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694" w14:textId="77777777" w:rsidR="00306725" w:rsidRDefault="00772CC3">
      <w:r>
        <w:rPr>
          <w:b/>
          <w:sz w:val="36"/>
        </w:rPr>
        <w:t>BSG Curriculum Overview 2025–26 – Year 11</w:t>
      </w:r>
    </w:p>
    <w:p w14:paraId="39F4B821" w14:textId="77777777" w:rsidR="00F02FE0" w:rsidRDefault="00F02FE0">
      <w:pPr>
        <w:pStyle w:val="Heading1"/>
      </w:pPr>
    </w:p>
    <w:p w14:paraId="0A93A440" w14:textId="77777777" w:rsidR="00F02FE0" w:rsidRDefault="00F02FE0">
      <w:pPr>
        <w:pStyle w:val="Heading1"/>
      </w:pPr>
    </w:p>
    <w:p w14:paraId="71EDEA6E" w14:textId="7C48A94B" w:rsidR="00306725" w:rsidRDefault="00772CC3">
      <w:pPr>
        <w:pStyle w:val="Heading1"/>
      </w:pPr>
      <w:r>
        <w:t>Arts</w:t>
      </w:r>
    </w:p>
    <w:p w14:paraId="4F475F84" w14:textId="77777777" w:rsidR="00306725" w:rsidRDefault="00772CC3">
      <w:pPr>
        <w:pStyle w:val="Heading2"/>
      </w:pPr>
      <w:r>
        <w:t>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6725" w14:paraId="50BD2D74" w14:textId="77777777">
        <w:tc>
          <w:tcPr>
            <w:tcW w:w="2880" w:type="dxa"/>
          </w:tcPr>
          <w:p w14:paraId="002837D4" w14:textId="77777777" w:rsidR="00306725" w:rsidRDefault="00772CC3">
            <w:r>
              <w:t>Half Term</w:t>
            </w:r>
          </w:p>
        </w:tc>
        <w:tc>
          <w:tcPr>
            <w:tcW w:w="2880" w:type="dxa"/>
          </w:tcPr>
          <w:p w14:paraId="21F27092" w14:textId="77777777" w:rsidR="00306725" w:rsidRDefault="00772CC3">
            <w:r>
              <w:t>Topic / Unit</w:t>
            </w:r>
          </w:p>
        </w:tc>
        <w:tc>
          <w:tcPr>
            <w:tcW w:w="2880" w:type="dxa"/>
          </w:tcPr>
          <w:p w14:paraId="6CD55F7D" w14:textId="77777777" w:rsidR="00306725" w:rsidRDefault="00772CC3">
            <w:r>
              <w:t>Assessment</w:t>
            </w:r>
          </w:p>
        </w:tc>
      </w:tr>
      <w:tr w:rsidR="00306725" w14:paraId="1B44F060" w14:textId="77777777">
        <w:tc>
          <w:tcPr>
            <w:tcW w:w="2880" w:type="dxa"/>
          </w:tcPr>
          <w:p w14:paraId="04859C54" w14:textId="77777777" w:rsidR="00306725" w:rsidRDefault="00772CC3">
            <w:r>
              <w:t>Autumn 1</w:t>
            </w:r>
          </w:p>
        </w:tc>
        <w:tc>
          <w:tcPr>
            <w:tcW w:w="2880" w:type="dxa"/>
          </w:tcPr>
          <w:p w14:paraId="14CAE62F" w14:textId="77777777" w:rsidR="00306725" w:rsidRDefault="00772CC3">
            <w:r>
              <w:t>Unit 3: Structures</w:t>
            </w:r>
          </w:p>
        </w:tc>
        <w:tc>
          <w:tcPr>
            <w:tcW w:w="2880" w:type="dxa"/>
          </w:tcPr>
          <w:p w14:paraId="46ED5E3C" w14:textId="77777777" w:rsidR="00306725" w:rsidRDefault="00772CC3">
            <w:r>
              <w:t>Recording (observational studies); criterion-based</w:t>
            </w:r>
          </w:p>
        </w:tc>
      </w:tr>
      <w:tr w:rsidR="00306725" w14:paraId="5E5F0D75" w14:textId="77777777">
        <w:tc>
          <w:tcPr>
            <w:tcW w:w="2880" w:type="dxa"/>
          </w:tcPr>
          <w:p w14:paraId="3EC65EC7" w14:textId="77777777" w:rsidR="00306725" w:rsidRDefault="00772CC3">
            <w:r>
              <w:t>Autumn 2</w:t>
            </w:r>
          </w:p>
        </w:tc>
        <w:tc>
          <w:tcPr>
            <w:tcW w:w="2880" w:type="dxa"/>
          </w:tcPr>
          <w:p w14:paraId="5B2ED235" w14:textId="77777777" w:rsidR="00306725" w:rsidRDefault="00772CC3">
            <w:r>
              <w:t>Unit 3: Structures</w:t>
            </w:r>
          </w:p>
        </w:tc>
        <w:tc>
          <w:tcPr>
            <w:tcW w:w="2880" w:type="dxa"/>
          </w:tcPr>
          <w:p w14:paraId="2E4313E5" w14:textId="77777777" w:rsidR="00306725" w:rsidRDefault="00772CC3">
            <w:r>
              <w:t>Mock exam: Sketchbook planning &amp; final piece</w:t>
            </w:r>
          </w:p>
        </w:tc>
      </w:tr>
      <w:tr w:rsidR="00306725" w14:paraId="5CDFEDCB" w14:textId="77777777">
        <w:tc>
          <w:tcPr>
            <w:tcW w:w="2880" w:type="dxa"/>
          </w:tcPr>
          <w:p w14:paraId="7F943677" w14:textId="77777777" w:rsidR="00306725" w:rsidRDefault="00772CC3">
            <w:r>
              <w:t>Spring 1</w:t>
            </w:r>
          </w:p>
        </w:tc>
        <w:tc>
          <w:tcPr>
            <w:tcW w:w="2880" w:type="dxa"/>
          </w:tcPr>
          <w:p w14:paraId="73FA61D2" w14:textId="77777777" w:rsidR="00306725" w:rsidRDefault="00772CC3">
            <w:r>
              <w:t>Externally Set Task (prep)</w:t>
            </w:r>
          </w:p>
        </w:tc>
        <w:tc>
          <w:tcPr>
            <w:tcW w:w="2880" w:type="dxa"/>
          </w:tcPr>
          <w:p w14:paraId="6787B963" w14:textId="77777777" w:rsidR="00306725" w:rsidRDefault="00772CC3">
            <w:r>
              <w:t>—</w:t>
            </w:r>
          </w:p>
        </w:tc>
      </w:tr>
      <w:tr w:rsidR="00306725" w14:paraId="7451F127" w14:textId="77777777">
        <w:tc>
          <w:tcPr>
            <w:tcW w:w="2880" w:type="dxa"/>
          </w:tcPr>
          <w:p w14:paraId="15B274FE" w14:textId="77777777" w:rsidR="00306725" w:rsidRDefault="00772CC3">
            <w:r>
              <w:t>Spring 2</w:t>
            </w:r>
          </w:p>
        </w:tc>
        <w:tc>
          <w:tcPr>
            <w:tcW w:w="2880" w:type="dxa"/>
          </w:tcPr>
          <w:p w14:paraId="7A3EEB7E" w14:textId="77777777" w:rsidR="00306725" w:rsidRDefault="00772CC3">
            <w:r>
              <w:t>Externally Set Task (prep)</w:t>
            </w:r>
          </w:p>
        </w:tc>
        <w:tc>
          <w:tcPr>
            <w:tcW w:w="2880" w:type="dxa"/>
          </w:tcPr>
          <w:p w14:paraId="5ADD3BF4" w14:textId="77777777" w:rsidR="00306725" w:rsidRDefault="00772CC3">
            <w:r>
              <w:t>—</w:t>
            </w:r>
          </w:p>
        </w:tc>
      </w:tr>
      <w:tr w:rsidR="00306725" w14:paraId="291131B8" w14:textId="77777777">
        <w:tc>
          <w:tcPr>
            <w:tcW w:w="2880" w:type="dxa"/>
          </w:tcPr>
          <w:p w14:paraId="069D6C7E" w14:textId="77777777" w:rsidR="00306725" w:rsidRDefault="00772CC3">
            <w:r>
              <w:t>Summer 1</w:t>
            </w:r>
          </w:p>
        </w:tc>
        <w:tc>
          <w:tcPr>
            <w:tcW w:w="2880" w:type="dxa"/>
          </w:tcPr>
          <w:p w14:paraId="6057D2E5" w14:textId="77777777" w:rsidR="00306725" w:rsidRDefault="00772CC3">
            <w:r>
              <w:t>Externally Set Task</w:t>
            </w:r>
          </w:p>
        </w:tc>
        <w:tc>
          <w:tcPr>
            <w:tcW w:w="2880" w:type="dxa"/>
          </w:tcPr>
          <w:p w14:paraId="24429314" w14:textId="77777777" w:rsidR="00306725" w:rsidRDefault="00772CC3">
            <w:r>
              <w:t>—</w:t>
            </w:r>
          </w:p>
        </w:tc>
      </w:tr>
    </w:tbl>
    <w:p w14:paraId="13AD3650" w14:textId="77777777" w:rsidR="00306725" w:rsidRDefault="00306725"/>
    <w:p w14:paraId="77096610" w14:textId="77777777" w:rsidR="00306725" w:rsidRDefault="00772CC3">
      <w:pPr>
        <w:pStyle w:val="Heading2"/>
      </w:pPr>
      <w:r>
        <w:t>Drama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6725" w14:paraId="350F1D3A" w14:textId="77777777">
        <w:tc>
          <w:tcPr>
            <w:tcW w:w="2880" w:type="dxa"/>
          </w:tcPr>
          <w:p w14:paraId="3E9D6D32" w14:textId="77777777" w:rsidR="00306725" w:rsidRDefault="00772CC3">
            <w:r>
              <w:t>Half Term</w:t>
            </w:r>
          </w:p>
        </w:tc>
        <w:tc>
          <w:tcPr>
            <w:tcW w:w="2880" w:type="dxa"/>
          </w:tcPr>
          <w:p w14:paraId="3872FAE5" w14:textId="77777777" w:rsidR="00306725" w:rsidRDefault="00772CC3">
            <w:r>
              <w:t>Topic / Unit</w:t>
            </w:r>
          </w:p>
        </w:tc>
        <w:tc>
          <w:tcPr>
            <w:tcW w:w="2880" w:type="dxa"/>
          </w:tcPr>
          <w:p w14:paraId="2E0FF3F7" w14:textId="77777777" w:rsidR="00306725" w:rsidRDefault="00772CC3">
            <w:r>
              <w:t>Assessment</w:t>
            </w:r>
          </w:p>
        </w:tc>
      </w:tr>
      <w:tr w:rsidR="00306725" w14:paraId="0B1575BC" w14:textId="77777777">
        <w:tc>
          <w:tcPr>
            <w:tcW w:w="2880" w:type="dxa"/>
          </w:tcPr>
          <w:p w14:paraId="1FE11363" w14:textId="77777777" w:rsidR="00306725" w:rsidRDefault="00772CC3">
            <w:r>
              <w:t>Autumn 1</w:t>
            </w:r>
          </w:p>
        </w:tc>
        <w:tc>
          <w:tcPr>
            <w:tcW w:w="2880" w:type="dxa"/>
          </w:tcPr>
          <w:p w14:paraId="18B18439" w14:textId="77777777" w:rsidR="00306725" w:rsidRDefault="00772CC3">
            <w:r>
              <w:t>Devised Piece Prep</w:t>
            </w:r>
          </w:p>
        </w:tc>
        <w:tc>
          <w:tcPr>
            <w:tcW w:w="2880" w:type="dxa"/>
          </w:tcPr>
          <w:p w14:paraId="6D2A4E94" w14:textId="77777777" w:rsidR="00306725" w:rsidRDefault="00772CC3">
            <w:r>
              <w:t>Holistic working at grade for NEA</w:t>
            </w:r>
          </w:p>
        </w:tc>
      </w:tr>
      <w:tr w:rsidR="00306725" w14:paraId="27EA4C43" w14:textId="77777777">
        <w:tc>
          <w:tcPr>
            <w:tcW w:w="2880" w:type="dxa"/>
          </w:tcPr>
          <w:p w14:paraId="51526B69" w14:textId="77777777" w:rsidR="00306725" w:rsidRDefault="00772CC3">
            <w:r>
              <w:t>Autumn 2</w:t>
            </w:r>
          </w:p>
        </w:tc>
        <w:tc>
          <w:tcPr>
            <w:tcW w:w="2880" w:type="dxa"/>
          </w:tcPr>
          <w:p w14:paraId="61EF8B3C" w14:textId="77777777" w:rsidR="00306725" w:rsidRDefault="00772CC3">
            <w:r>
              <w:t>Mocks prep</w:t>
            </w:r>
          </w:p>
        </w:tc>
        <w:tc>
          <w:tcPr>
            <w:tcW w:w="2880" w:type="dxa"/>
          </w:tcPr>
          <w:p w14:paraId="3DBD72CF" w14:textId="77777777" w:rsidR="00306725" w:rsidRDefault="00772CC3">
            <w:r>
              <w:t>Mock</w:t>
            </w:r>
          </w:p>
        </w:tc>
      </w:tr>
      <w:tr w:rsidR="00306725" w14:paraId="2D4122BB" w14:textId="77777777">
        <w:tc>
          <w:tcPr>
            <w:tcW w:w="2880" w:type="dxa"/>
          </w:tcPr>
          <w:p w14:paraId="627C70BE" w14:textId="77777777" w:rsidR="00306725" w:rsidRDefault="00772CC3">
            <w:r>
              <w:t>Spring 1</w:t>
            </w:r>
          </w:p>
        </w:tc>
        <w:tc>
          <w:tcPr>
            <w:tcW w:w="2880" w:type="dxa"/>
          </w:tcPr>
          <w:p w14:paraId="5AFE1106" w14:textId="77777777" w:rsidR="00306725" w:rsidRDefault="00772CC3">
            <w:r>
              <w:t>Scripted piece prep</w:t>
            </w:r>
          </w:p>
        </w:tc>
        <w:tc>
          <w:tcPr>
            <w:tcW w:w="2880" w:type="dxa"/>
          </w:tcPr>
          <w:p w14:paraId="5FDFF183" w14:textId="77777777" w:rsidR="00306725" w:rsidRDefault="00772CC3">
            <w:r>
              <w:t>Holistic working at grade for Component 3</w:t>
            </w:r>
          </w:p>
        </w:tc>
      </w:tr>
      <w:tr w:rsidR="00306725" w14:paraId="6817BD05" w14:textId="77777777">
        <w:tc>
          <w:tcPr>
            <w:tcW w:w="2880" w:type="dxa"/>
          </w:tcPr>
          <w:p w14:paraId="36DE283E" w14:textId="77777777" w:rsidR="00306725" w:rsidRDefault="00772CC3">
            <w:r>
              <w:t>Spring 2</w:t>
            </w:r>
          </w:p>
        </w:tc>
        <w:tc>
          <w:tcPr>
            <w:tcW w:w="2880" w:type="dxa"/>
          </w:tcPr>
          <w:p w14:paraId="03BA90DE" w14:textId="77777777" w:rsidR="00306725" w:rsidRDefault="00772CC3">
            <w:r>
              <w:t>Practice Paper</w:t>
            </w:r>
          </w:p>
        </w:tc>
        <w:tc>
          <w:tcPr>
            <w:tcW w:w="2880" w:type="dxa"/>
          </w:tcPr>
          <w:p w14:paraId="27544CEC" w14:textId="77777777" w:rsidR="00306725" w:rsidRDefault="00772CC3">
            <w:proofErr w:type="gramStart"/>
            <w:r>
              <w:t>20 mark</w:t>
            </w:r>
            <w:proofErr w:type="gramEnd"/>
            <w:r>
              <w:t xml:space="preserve"> question</w:t>
            </w:r>
          </w:p>
        </w:tc>
      </w:tr>
      <w:tr w:rsidR="00306725" w14:paraId="6AAAF4A4" w14:textId="77777777">
        <w:tc>
          <w:tcPr>
            <w:tcW w:w="2880" w:type="dxa"/>
          </w:tcPr>
          <w:p w14:paraId="71BB4700" w14:textId="77777777" w:rsidR="00306725" w:rsidRDefault="00772CC3">
            <w:r>
              <w:t>Summer 1</w:t>
            </w:r>
          </w:p>
        </w:tc>
        <w:tc>
          <w:tcPr>
            <w:tcW w:w="2880" w:type="dxa"/>
          </w:tcPr>
          <w:p w14:paraId="389FB134" w14:textId="77777777" w:rsidR="00306725" w:rsidRDefault="00772CC3">
            <w:r>
              <w:t>NEA marks released</w:t>
            </w:r>
          </w:p>
        </w:tc>
        <w:tc>
          <w:tcPr>
            <w:tcW w:w="2880" w:type="dxa"/>
          </w:tcPr>
          <w:p w14:paraId="615DE870" w14:textId="77777777" w:rsidR="00306725" w:rsidRDefault="00772CC3">
            <w:r>
              <w:t>—</w:t>
            </w:r>
          </w:p>
        </w:tc>
      </w:tr>
    </w:tbl>
    <w:p w14:paraId="3B781D42" w14:textId="77777777" w:rsidR="00306725" w:rsidRDefault="00306725"/>
    <w:p w14:paraId="0A07331D" w14:textId="77777777" w:rsidR="00306725" w:rsidRDefault="00772CC3">
      <w:pPr>
        <w:pStyle w:val="Heading2"/>
      </w:pPr>
      <w:r>
        <w:t>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6725" w14:paraId="4925F448" w14:textId="77777777">
        <w:tc>
          <w:tcPr>
            <w:tcW w:w="2880" w:type="dxa"/>
          </w:tcPr>
          <w:p w14:paraId="5140939C" w14:textId="77777777" w:rsidR="00306725" w:rsidRDefault="00772CC3">
            <w:r>
              <w:t>Half Term</w:t>
            </w:r>
          </w:p>
        </w:tc>
        <w:tc>
          <w:tcPr>
            <w:tcW w:w="2880" w:type="dxa"/>
          </w:tcPr>
          <w:p w14:paraId="356BAABA" w14:textId="77777777" w:rsidR="00306725" w:rsidRDefault="00772CC3">
            <w:r>
              <w:t>Topic / Unit</w:t>
            </w:r>
          </w:p>
        </w:tc>
        <w:tc>
          <w:tcPr>
            <w:tcW w:w="2880" w:type="dxa"/>
          </w:tcPr>
          <w:p w14:paraId="7E81805A" w14:textId="77777777" w:rsidR="00306725" w:rsidRDefault="00772CC3">
            <w:r>
              <w:t>Assessment</w:t>
            </w:r>
          </w:p>
        </w:tc>
      </w:tr>
      <w:tr w:rsidR="00306725" w14:paraId="4697911D" w14:textId="77777777">
        <w:tc>
          <w:tcPr>
            <w:tcW w:w="2880" w:type="dxa"/>
          </w:tcPr>
          <w:p w14:paraId="50194419" w14:textId="77777777" w:rsidR="00306725" w:rsidRDefault="00772CC3">
            <w:r>
              <w:t>Autumn 1</w:t>
            </w:r>
          </w:p>
        </w:tc>
        <w:tc>
          <w:tcPr>
            <w:tcW w:w="2880" w:type="dxa"/>
          </w:tcPr>
          <w:p w14:paraId="74565A08" w14:textId="77777777" w:rsidR="00306725" w:rsidRDefault="00772CC3">
            <w:r>
              <w:t>NEA Checkpoint 1; Comp 1 &amp; 2</w:t>
            </w:r>
          </w:p>
        </w:tc>
        <w:tc>
          <w:tcPr>
            <w:tcW w:w="2880" w:type="dxa"/>
          </w:tcPr>
          <w:p w14:paraId="2FC8D4C7" w14:textId="77777777" w:rsidR="00306725" w:rsidRDefault="00772CC3">
            <w:r>
              <w:t>—</w:t>
            </w:r>
          </w:p>
        </w:tc>
      </w:tr>
      <w:tr w:rsidR="00306725" w14:paraId="572C7DB1" w14:textId="77777777">
        <w:tc>
          <w:tcPr>
            <w:tcW w:w="2880" w:type="dxa"/>
          </w:tcPr>
          <w:p w14:paraId="3FA6CF91" w14:textId="77777777" w:rsidR="00306725" w:rsidRDefault="00772CC3">
            <w:r>
              <w:t>Autumn 2</w:t>
            </w:r>
          </w:p>
        </w:tc>
        <w:tc>
          <w:tcPr>
            <w:tcW w:w="2880" w:type="dxa"/>
          </w:tcPr>
          <w:p w14:paraId="7D75B2D5" w14:textId="77777777" w:rsidR="00306725" w:rsidRDefault="00772CC3">
            <w:r>
              <w:t>Component 3: Appraising</w:t>
            </w:r>
          </w:p>
        </w:tc>
        <w:tc>
          <w:tcPr>
            <w:tcW w:w="2880" w:type="dxa"/>
          </w:tcPr>
          <w:p w14:paraId="275A8852" w14:textId="77777777" w:rsidR="00306725" w:rsidRDefault="00772CC3">
            <w:r>
              <w:t>Mock Appraising Exam</w:t>
            </w:r>
          </w:p>
        </w:tc>
      </w:tr>
      <w:tr w:rsidR="00306725" w14:paraId="43A39982" w14:textId="77777777">
        <w:tc>
          <w:tcPr>
            <w:tcW w:w="2880" w:type="dxa"/>
          </w:tcPr>
          <w:p w14:paraId="60DEC937" w14:textId="77777777" w:rsidR="00306725" w:rsidRDefault="00772CC3">
            <w:r>
              <w:t>Spring 1</w:t>
            </w:r>
          </w:p>
        </w:tc>
        <w:tc>
          <w:tcPr>
            <w:tcW w:w="2880" w:type="dxa"/>
          </w:tcPr>
          <w:p w14:paraId="5DDA1B9F" w14:textId="77777777" w:rsidR="00306725" w:rsidRDefault="00772CC3">
            <w:r>
              <w:t>NEA Checkpoint 2; Comp 1 &amp; 2</w:t>
            </w:r>
          </w:p>
        </w:tc>
        <w:tc>
          <w:tcPr>
            <w:tcW w:w="2880" w:type="dxa"/>
          </w:tcPr>
          <w:p w14:paraId="13627808" w14:textId="77777777" w:rsidR="00306725" w:rsidRDefault="00772CC3">
            <w:r>
              <w:t>—</w:t>
            </w:r>
          </w:p>
        </w:tc>
      </w:tr>
      <w:tr w:rsidR="00306725" w14:paraId="2D5B5627" w14:textId="77777777">
        <w:tc>
          <w:tcPr>
            <w:tcW w:w="2880" w:type="dxa"/>
          </w:tcPr>
          <w:p w14:paraId="7644D874" w14:textId="77777777" w:rsidR="00306725" w:rsidRDefault="00772CC3">
            <w:r>
              <w:t>Spring 2</w:t>
            </w:r>
          </w:p>
        </w:tc>
        <w:tc>
          <w:tcPr>
            <w:tcW w:w="2880" w:type="dxa"/>
          </w:tcPr>
          <w:p w14:paraId="4A30DE3D" w14:textId="77777777" w:rsidR="00306725" w:rsidRDefault="00772CC3">
            <w:r>
              <w:t>Component 3: Appraising</w:t>
            </w:r>
          </w:p>
        </w:tc>
        <w:tc>
          <w:tcPr>
            <w:tcW w:w="2880" w:type="dxa"/>
          </w:tcPr>
          <w:p w14:paraId="4FCAACFD" w14:textId="77777777" w:rsidR="00306725" w:rsidRDefault="00772CC3">
            <w:r>
              <w:t>Practice 12‑mark essay</w:t>
            </w:r>
          </w:p>
        </w:tc>
      </w:tr>
      <w:tr w:rsidR="00306725" w14:paraId="745525D9" w14:textId="77777777">
        <w:tc>
          <w:tcPr>
            <w:tcW w:w="2880" w:type="dxa"/>
          </w:tcPr>
          <w:p w14:paraId="2404F3C1" w14:textId="77777777" w:rsidR="00306725" w:rsidRDefault="00772CC3">
            <w:r>
              <w:t>Summer 1</w:t>
            </w:r>
          </w:p>
        </w:tc>
        <w:tc>
          <w:tcPr>
            <w:tcW w:w="2880" w:type="dxa"/>
          </w:tcPr>
          <w:p w14:paraId="6D0807EE" w14:textId="77777777" w:rsidR="00306725" w:rsidRDefault="00772CC3">
            <w:r>
              <w:t>NEA marks released</w:t>
            </w:r>
          </w:p>
        </w:tc>
        <w:tc>
          <w:tcPr>
            <w:tcW w:w="2880" w:type="dxa"/>
          </w:tcPr>
          <w:p w14:paraId="682526FA" w14:textId="77777777" w:rsidR="00306725" w:rsidRDefault="00772CC3">
            <w:r>
              <w:t>—</w:t>
            </w:r>
          </w:p>
        </w:tc>
      </w:tr>
    </w:tbl>
    <w:p w14:paraId="0199FEA8" w14:textId="77777777" w:rsidR="00306725" w:rsidRDefault="00306725"/>
    <w:p w14:paraId="0BCB1A13" w14:textId="77777777" w:rsidR="00306725" w:rsidRDefault="00772CC3">
      <w:pPr>
        <w:pStyle w:val="Heading1"/>
      </w:pPr>
      <w:r>
        <w:lastRenderedPageBreak/>
        <w:t>Humanities</w:t>
      </w:r>
    </w:p>
    <w:p w14:paraId="09B3F05F" w14:textId="77777777" w:rsidR="00306725" w:rsidRDefault="00772CC3">
      <w:pPr>
        <w:pStyle w:val="Heading2"/>
      </w:pPr>
      <w:r>
        <w:t>Geography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6725" w14:paraId="6F063805" w14:textId="77777777">
        <w:tc>
          <w:tcPr>
            <w:tcW w:w="2880" w:type="dxa"/>
          </w:tcPr>
          <w:p w14:paraId="57192498" w14:textId="77777777" w:rsidR="00306725" w:rsidRDefault="00772CC3">
            <w:r>
              <w:t>Half Term</w:t>
            </w:r>
          </w:p>
        </w:tc>
        <w:tc>
          <w:tcPr>
            <w:tcW w:w="2880" w:type="dxa"/>
          </w:tcPr>
          <w:p w14:paraId="7A9DC6A0" w14:textId="77777777" w:rsidR="00306725" w:rsidRDefault="00772CC3">
            <w:r>
              <w:t>Topic / Unit</w:t>
            </w:r>
          </w:p>
        </w:tc>
        <w:tc>
          <w:tcPr>
            <w:tcW w:w="2880" w:type="dxa"/>
          </w:tcPr>
          <w:p w14:paraId="11D9E3D6" w14:textId="77777777" w:rsidR="00306725" w:rsidRDefault="00772CC3">
            <w:r>
              <w:t>Assessment</w:t>
            </w:r>
          </w:p>
        </w:tc>
      </w:tr>
      <w:tr w:rsidR="00306725" w14:paraId="3676E3C2" w14:textId="77777777">
        <w:tc>
          <w:tcPr>
            <w:tcW w:w="2880" w:type="dxa"/>
          </w:tcPr>
          <w:p w14:paraId="5CA00942" w14:textId="77777777" w:rsidR="00306725" w:rsidRDefault="00772CC3">
            <w:r>
              <w:t>Autumn 1</w:t>
            </w:r>
          </w:p>
        </w:tc>
        <w:tc>
          <w:tcPr>
            <w:tcW w:w="2880" w:type="dxa"/>
          </w:tcPr>
          <w:p w14:paraId="029002F8" w14:textId="77777777" w:rsidR="00306725" w:rsidRDefault="00772CC3">
            <w:r>
              <w:t>Hazardous Earth</w:t>
            </w:r>
          </w:p>
        </w:tc>
        <w:tc>
          <w:tcPr>
            <w:tcW w:w="2880" w:type="dxa"/>
          </w:tcPr>
          <w:p w14:paraId="69CE9D56" w14:textId="77777777" w:rsidR="00306725" w:rsidRDefault="00772CC3">
            <w:r>
              <w:t>Exam questions – criterion-based</w:t>
            </w:r>
          </w:p>
        </w:tc>
      </w:tr>
      <w:tr w:rsidR="00306725" w14:paraId="5B6FCD36" w14:textId="77777777">
        <w:tc>
          <w:tcPr>
            <w:tcW w:w="2880" w:type="dxa"/>
          </w:tcPr>
          <w:p w14:paraId="0A0C4918" w14:textId="77777777" w:rsidR="00306725" w:rsidRDefault="00772CC3">
            <w:r>
              <w:t>Autumn 2</w:t>
            </w:r>
          </w:p>
        </w:tc>
        <w:tc>
          <w:tcPr>
            <w:tcW w:w="2880" w:type="dxa"/>
          </w:tcPr>
          <w:p w14:paraId="145CD95D" w14:textId="77777777" w:rsidR="00306725" w:rsidRDefault="00772CC3">
            <w:proofErr w:type="spellStart"/>
            <w:r>
              <w:t>Urbanisation</w:t>
            </w:r>
            <w:proofErr w:type="spellEnd"/>
          </w:p>
        </w:tc>
        <w:tc>
          <w:tcPr>
            <w:tcW w:w="2880" w:type="dxa"/>
          </w:tcPr>
          <w:p w14:paraId="490B8EBD" w14:textId="77777777" w:rsidR="00306725" w:rsidRDefault="00772CC3">
            <w:r>
              <w:t>Mock exams</w:t>
            </w:r>
          </w:p>
        </w:tc>
      </w:tr>
      <w:tr w:rsidR="00306725" w14:paraId="01ABE6F8" w14:textId="77777777">
        <w:tc>
          <w:tcPr>
            <w:tcW w:w="2880" w:type="dxa"/>
          </w:tcPr>
          <w:p w14:paraId="6B2087AD" w14:textId="77777777" w:rsidR="00306725" w:rsidRDefault="00772CC3">
            <w:r>
              <w:t>Spring 1</w:t>
            </w:r>
          </w:p>
        </w:tc>
        <w:tc>
          <w:tcPr>
            <w:tcW w:w="2880" w:type="dxa"/>
          </w:tcPr>
          <w:p w14:paraId="5A01E9BD" w14:textId="77777777" w:rsidR="00306725" w:rsidRDefault="00772CC3">
            <w:proofErr w:type="spellStart"/>
            <w:r>
              <w:t>Urbanisation</w:t>
            </w:r>
            <w:proofErr w:type="spellEnd"/>
          </w:p>
        </w:tc>
        <w:tc>
          <w:tcPr>
            <w:tcW w:w="2880" w:type="dxa"/>
          </w:tcPr>
          <w:p w14:paraId="1670D519" w14:textId="77777777" w:rsidR="00306725" w:rsidRDefault="00772CC3">
            <w:r>
              <w:t>Exam question – summative</w:t>
            </w:r>
          </w:p>
        </w:tc>
      </w:tr>
      <w:tr w:rsidR="00306725" w14:paraId="7946EC4F" w14:textId="77777777">
        <w:tc>
          <w:tcPr>
            <w:tcW w:w="2880" w:type="dxa"/>
          </w:tcPr>
          <w:p w14:paraId="3AC86520" w14:textId="77777777" w:rsidR="00306725" w:rsidRDefault="00772CC3">
            <w:r>
              <w:t>Spring 2</w:t>
            </w:r>
          </w:p>
        </w:tc>
        <w:tc>
          <w:tcPr>
            <w:tcW w:w="2880" w:type="dxa"/>
          </w:tcPr>
          <w:p w14:paraId="34DC5CD6" w14:textId="77777777" w:rsidR="00306725" w:rsidRDefault="00772CC3">
            <w:r>
              <w:t>Paper 3 topics</w:t>
            </w:r>
          </w:p>
        </w:tc>
        <w:tc>
          <w:tcPr>
            <w:tcW w:w="2880" w:type="dxa"/>
          </w:tcPr>
          <w:p w14:paraId="04E250EB" w14:textId="77777777" w:rsidR="00306725" w:rsidRDefault="00772CC3">
            <w:r>
              <w:t>Exam question linked to mock performance</w:t>
            </w:r>
          </w:p>
        </w:tc>
      </w:tr>
      <w:tr w:rsidR="00306725" w14:paraId="4BF13346" w14:textId="77777777">
        <w:tc>
          <w:tcPr>
            <w:tcW w:w="2880" w:type="dxa"/>
          </w:tcPr>
          <w:p w14:paraId="30E48198" w14:textId="77777777" w:rsidR="00306725" w:rsidRDefault="00772CC3">
            <w:r>
              <w:t>Summer 1</w:t>
            </w:r>
          </w:p>
        </w:tc>
        <w:tc>
          <w:tcPr>
            <w:tcW w:w="2880" w:type="dxa"/>
          </w:tcPr>
          <w:p w14:paraId="494C7777" w14:textId="77777777" w:rsidR="00306725" w:rsidRDefault="00772CC3">
            <w:r>
              <w:t>Paper 3 topics / Revision</w:t>
            </w:r>
          </w:p>
        </w:tc>
        <w:tc>
          <w:tcPr>
            <w:tcW w:w="2880" w:type="dxa"/>
          </w:tcPr>
          <w:p w14:paraId="158FE281" w14:textId="77777777" w:rsidR="00306725" w:rsidRDefault="00772CC3">
            <w:r>
              <w:t>Paper 3 questions – summative</w:t>
            </w:r>
          </w:p>
        </w:tc>
      </w:tr>
    </w:tbl>
    <w:p w14:paraId="7F48D80C" w14:textId="77777777" w:rsidR="00306725" w:rsidRDefault="00306725"/>
    <w:p w14:paraId="28953979" w14:textId="77777777" w:rsidR="00306725" w:rsidRDefault="00772CC3">
      <w:pPr>
        <w:pStyle w:val="Heading2"/>
      </w:pPr>
      <w:r>
        <w:t>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6725" w14:paraId="591705DA" w14:textId="77777777">
        <w:tc>
          <w:tcPr>
            <w:tcW w:w="2880" w:type="dxa"/>
          </w:tcPr>
          <w:p w14:paraId="7FCAAD32" w14:textId="77777777" w:rsidR="00306725" w:rsidRDefault="00772CC3">
            <w:r>
              <w:t>Half Term</w:t>
            </w:r>
          </w:p>
        </w:tc>
        <w:tc>
          <w:tcPr>
            <w:tcW w:w="2880" w:type="dxa"/>
          </w:tcPr>
          <w:p w14:paraId="1D6359FE" w14:textId="77777777" w:rsidR="00306725" w:rsidRDefault="00772CC3">
            <w:r>
              <w:t>Topic / Unit</w:t>
            </w:r>
          </w:p>
        </w:tc>
        <w:tc>
          <w:tcPr>
            <w:tcW w:w="2880" w:type="dxa"/>
          </w:tcPr>
          <w:p w14:paraId="07801E4C" w14:textId="77777777" w:rsidR="00306725" w:rsidRDefault="00772CC3">
            <w:r>
              <w:t>Assessment</w:t>
            </w:r>
          </w:p>
        </w:tc>
      </w:tr>
      <w:tr w:rsidR="00306725" w14:paraId="612F35D4" w14:textId="77777777">
        <w:tc>
          <w:tcPr>
            <w:tcW w:w="2880" w:type="dxa"/>
          </w:tcPr>
          <w:p w14:paraId="63485788" w14:textId="77777777" w:rsidR="00306725" w:rsidRDefault="00772CC3">
            <w:r>
              <w:t>Autumn 1</w:t>
            </w:r>
          </w:p>
        </w:tc>
        <w:tc>
          <w:tcPr>
            <w:tcW w:w="2880" w:type="dxa"/>
          </w:tcPr>
          <w:p w14:paraId="6952E65A" w14:textId="77777777" w:rsidR="00306725" w:rsidRDefault="00772CC3">
            <w:r>
              <w:t>Power and the People / Russia &amp; WWI</w:t>
            </w:r>
          </w:p>
        </w:tc>
        <w:tc>
          <w:tcPr>
            <w:tcW w:w="2880" w:type="dxa"/>
          </w:tcPr>
          <w:p w14:paraId="2C5C04C1" w14:textId="77777777" w:rsidR="00306725" w:rsidRDefault="00772CC3">
            <w:r>
              <w:t>CAT 1 (1h GCSE paper)</w:t>
            </w:r>
          </w:p>
        </w:tc>
      </w:tr>
      <w:tr w:rsidR="00306725" w14:paraId="2425859C" w14:textId="77777777">
        <w:tc>
          <w:tcPr>
            <w:tcW w:w="2880" w:type="dxa"/>
          </w:tcPr>
          <w:p w14:paraId="6B30FE6C" w14:textId="77777777" w:rsidR="00306725" w:rsidRDefault="00772CC3">
            <w:r>
              <w:t>Autumn 2</w:t>
            </w:r>
          </w:p>
        </w:tc>
        <w:tc>
          <w:tcPr>
            <w:tcW w:w="2880" w:type="dxa"/>
          </w:tcPr>
          <w:p w14:paraId="519D7177" w14:textId="77777777" w:rsidR="00306725" w:rsidRDefault="00772CC3">
            <w:r>
              <w:t>Power and the People</w:t>
            </w:r>
          </w:p>
        </w:tc>
        <w:tc>
          <w:tcPr>
            <w:tcW w:w="2880" w:type="dxa"/>
          </w:tcPr>
          <w:p w14:paraId="2016C237" w14:textId="77777777" w:rsidR="00306725" w:rsidRDefault="00772CC3">
            <w:r>
              <w:t>Year 11 Mocks</w:t>
            </w:r>
          </w:p>
        </w:tc>
      </w:tr>
      <w:tr w:rsidR="00306725" w14:paraId="5B82B7FF" w14:textId="77777777">
        <w:tc>
          <w:tcPr>
            <w:tcW w:w="2880" w:type="dxa"/>
          </w:tcPr>
          <w:p w14:paraId="4E836C0A" w14:textId="77777777" w:rsidR="00306725" w:rsidRDefault="00772CC3">
            <w:r>
              <w:t>Spring 1</w:t>
            </w:r>
          </w:p>
        </w:tc>
        <w:tc>
          <w:tcPr>
            <w:tcW w:w="2880" w:type="dxa"/>
          </w:tcPr>
          <w:p w14:paraId="22D4A895" w14:textId="77777777" w:rsidR="00306725" w:rsidRDefault="00772CC3">
            <w:r>
              <w:t>Elizabeth I (excl. Historic Env.)</w:t>
            </w:r>
          </w:p>
        </w:tc>
        <w:tc>
          <w:tcPr>
            <w:tcW w:w="2880" w:type="dxa"/>
          </w:tcPr>
          <w:p w14:paraId="535413A6" w14:textId="77777777" w:rsidR="00306725" w:rsidRDefault="00772CC3">
            <w:r>
              <w:t>CAT 2 (30 min)</w:t>
            </w:r>
          </w:p>
        </w:tc>
      </w:tr>
      <w:tr w:rsidR="00306725" w14:paraId="79905885" w14:textId="77777777">
        <w:tc>
          <w:tcPr>
            <w:tcW w:w="2880" w:type="dxa"/>
          </w:tcPr>
          <w:p w14:paraId="40D992AB" w14:textId="77777777" w:rsidR="00306725" w:rsidRDefault="00772CC3">
            <w:r>
              <w:t>Spring 2</w:t>
            </w:r>
          </w:p>
        </w:tc>
        <w:tc>
          <w:tcPr>
            <w:tcW w:w="2880" w:type="dxa"/>
          </w:tcPr>
          <w:p w14:paraId="75DC8C93" w14:textId="77777777" w:rsidR="00306725" w:rsidRDefault="00772CC3">
            <w:r>
              <w:t>Elizabeth I (incl. Historic Env.)</w:t>
            </w:r>
          </w:p>
        </w:tc>
        <w:tc>
          <w:tcPr>
            <w:tcW w:w="2880" w:type="dxa"/>
          </w:tcPr>
          <w:p w14:paraId="2909D72B" w14:textId="77777777" w:rsidR="00306725" w:rsidRDefault="00772CC3">
            <w:r>
              <w:t>CAT 3 (1h GCSE paper)</w:t>
            </w:r>
          </w:p>
        </w:tc>
      </w:tr>
    </w:tbl>
    <w:p w14:paraId="31A0E698" w14:textId="77777777" w:rsidR="00306725" w:rsidRDefault="00306725"/>
    <w:p w14:paraId="04BB2DDD" w14:textId="77777777" w:rsidR="00306725" w:rsidRDefault="00772CC3">
      <w:pPr>
        <w:pStyle w:val="Heading2"/>
      </w:pPr>
      <w:r>
        <w:t>Religious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6725" w14:paraId="34674D0B" w14:textId="77777777">
        <w:tc>
          <w:tcPr>
            <w:tcW w:w="2880" w:type="dxa"/>
          </w:tcPr>
          <w:p w14:paraId="1BDB2631" w14:textId="77777777" w:rsidR="00306725" w:rsidRDefault="00772CC3">
            <w:r>
              <w:t>Half Term</w:t>
            </w:r>
          </w:p>
        </w:tc>
        <w:tc>
          <w:tcPr>
            <w:tcW w:w="2880" w:type="dxa"/>
          </w:tcPr>
          <w:p w14:paraId="4154F467" w14:textId="77777777" w:rsidR="00306725" w:rsidRDefault="00772CC3">
            <w:r>
              <w:t>Topic / Unit</w:t>
            </w:r>
          </w:p>
        </w:tc>
        <w:tc>
          <w:tcPr>
            <w:tcW w:w="2880" w:type="dxa"/>
          </w:tcPr>
          <w:p w14:paraId="7330DBA5" w14:textId="77777777" w:rsidR="00306725" w:rsidRDefault="00772CC3">
            <w:r>
              <w:t>Assessment</w:t>
            </w:r>
          </w:p>
        </w:tc>
      </w:tr>
      <w:tr w:rsidR="00306725" w14:paraId="022CF860" w14:textId="77777777">
        <w:tc>
          <w:tcPr>
            <w:tcW w:w="2880" w:type="dxa"/>
          </w:tcPr>
          <w:p w14:paraId="7A035B76" w14:textId="77777777" w:rsidR="00306725" w:rsidRDefault="00772CC3">
            <w:r>
              <w:t>—</w:t>
            </w:r>
          </w:p>
        </w:tc>
        <w:tc>
          <w:tcPr>
            <w:tcW w:w="2880" w:type="dxa"/>
          </w:tcPr>
          <w:p w14:paraId="6DD8AE1B" w14:textId="77777777" w:rsidR="00306725" w:rsidRDefault="00772CC3">
            <w:r>
              <w:t>GCSE continuation &amp; revision</w:t>
            </w:r>
          </w:p>
        </w:tc>
        <w:tc>
          <w:tcPr>
            <w:tcW w:w="2880" w:type="dxa"/>
          </w:tcPr>
          <w:p w14:paraId="2C9C45C2" w14:textId="77777777" w:rsidR="00306725" w:rsidRDefault="00772CC3">
            <w:r>
              <w:t>Mocks; GCSE exams</w:t>
            </w:r>
          </w:p>
        </w:tc>
      </w:tr>
    </w:tbl>
    <w:p w14:paraId="124126A3" w14:textId="77777777" w:rsidR="00306725" w:rsidRDefault="00306725"/>
    <w:p w14:paraId="6873F1B0" w14:textId="77777777" w:rsidR="00306725" w:rsidRDefault="00772CC3">
      <w:pPr>
        <w:pStyle w:val="Heading1"/>
      </w:pPr>
      <w:r>
        <w:t>STEM</w:t>
      </w:r>
    </w:p>
    <w:p w14:paraId="430BDFCD" w14:textId="77777777" w:rsidR="00306725" w:rsidRDefault="00772CC3">
      <w:pPr>
        <w:pStyle w:val="Heading2"/>
      </w:pPr>
      <w:r>
        <w:t>Computer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6725" w14:paraId="2424A569" w14:textId="77777777">
        <w:tc>
          <w:tcPr>
            <w:tcW w:w="2880" w:type="dxa"/>
          </w:tcPr>
          <w:p w14:paraId="3995A6C5" w14:textId="77777777" w:rsidR="00306725" w:rsidRDefault="00772CC3">
            <w:r>
              <w:t>Half Term</w:t>
            </w:r>
          </w:p>
        </w:tc>
        <w:tc>
          <w:tcPr>
            <w:tcW w:w="2880" w:type="dxa"/>
          </w:tcPr>
          <w:p w14:paraId="3D2BB19A" w14:textId="77777777" w:rsidR="00306725" w:rsidRDefault="00772CC3">
            <w:r>
              <w:t>Topic / Unit</w:t>
            </w:r>
          </w:p>
        </w:tc>
        <w:tc>
          <w:tcPr>
            <w:tcW w:w="2880" w:type="dxa"/>
          </w:tcPr>
          <w:p w14:paraId="50493936" w14:textId="77777777" w:rsidR="00306725" w:rsidRDefault="00772CC3">
            <w:r>
              <w:t>Assessment</w:t>
            </w:r>
          </w:p>
        </w:tc>
      </w:tr>
      <w:tr w:rsidR="00306725" w14:paraId="058D800E" w14:textId="77777777">
        <w:tc>
          <w:tcPr>
            <w:tcW w:w="2880" w:type="dxa"/>
          </w:tcPr>
          <w:p w14:paraId="2CEA69FD" w14:textId="77777777" w:rsidR="00306725" w:rsidRDefault="00772CC3">
            <w:r>
              <w:t>HT1</w:t>
            </w:r>
          </w:p>
        </w:tc>
        <w:tc>
          <w:tcPr>
            <w:tcW w:w="2880" w:type="dxa"/>
          </w:tcPr>
          <w:p w14:paraId="37F0D545" w14:textId="77777777" w:rsidR="00306725" w:rsidRDefault="00772CC3">
            <w:r>
              <w:t>Unit 7 Databases &amp; SQL</w:t>
            </w:r>
          </w:p>
        </w:tc>
        <w:tc>
          <w:tcPr>
            <w:tcW w:w="2880" w:type="dxa"/>
          </w:tcPr>
          <w:p w14:paraId="2D32810C" w14:textId="77777777" w:rsidR="00306725" w:rsidRDefault="00772CC3">
            <w:r>
              <w:t>Databases &amp; SQL</w:t>
            </w:r>
          </w:p>
        </w:tc>
      </w:tr>
      <w:tr w:rsidR="00306725" w14:paraId="4A229AD6" w14:textId="77777777">
        <w:tc>
          <w:tcPr>
            <w:tcW w:w="2880" w:type="dxa"/>
          </w:tcPr>
          <w:p w14:paraId="207652A2" w14:textId="77777777" w:rsidR="00306725" w:rsidRDefault="00772CC3">
            <w:r>
              <w:t>HT2</w:t>
            </w:r>
          </w:p>
        </w:tc>
        <w:tc>
          <w:tcPr>
            <w:tcW w:w="2880" w:type="dxa"/>
          </w:tcPr>
          <w:p w14:paraId="764CD782" w14:textId="77777777" w:rsidR="00306725" w:rsidRDefault="00772CC3">
            <w:r>
              <w:t>Mock paper 2</w:t>
            </w:r>
          </w:p>
        </w:tc>
        <w:tc>
          <w:tcPr>
            <w:tcW w:w="2880" w:type="dxa"/>
          </w:tcPr>
          <w:p w14:paraId="7CF47B14" w14:textId="77777777" w:rsidR="00306725" w:rsidRDefault="00772CC3">
            <w:r>
              <w:t>Mock paper 2</w:t>
            </w:r>
          </w:p>
        </w:tc>
      </w:tr>
      <w:tr w:rsidR="00306725" w14:paraId="2086EC32" w14:textId="77777777">
        <w:tc>
          <w:tcPr>
            <w:tcW w:w="2880" w:type="dxa"/>
          </w:tcPr>
          <w:p w14:paraId="2C9AE53A" w14:textId="77777777" w:rsidR="00306725" w:rsidRDefault="00772CC3">
            <w:r>
              <w:t>HT3</w:t>
            </w:r>
          </w:p>
        </w:tc>
        <w:tc>
          <w:tcPr>
            <w:tcW w:w="2880" w:type="dxa"/>
          </w:tcPr>
          <w:p w14:paraId="4D58A19C" w14:textId="77777777" w:rsidR="00306725" w:rsidRDefault="00772CC3">
            <w:r>
              <w:t>Unit 6 Cyber Security</w:t>
            </w:r>
          </w:p>
        </w:tc>
        <w:tc>
          <w:tcPr>
            <w:tcW w:w="2880" w:type="dxa"/>
          </w:tcPr>
          <w:p w14:paraId="5C3CB8B5" w14:textId="77777777" w:rsidR="00306725" w:rsidRDefault="00772CC3">
            <w:r>
              <w:t>Cyber Security</w:t>
            </w:r>
          </w:p>
        </w:tc>
      </w:tr>
      <w:tr w:rsidR="00306725" w14:paraId="5CC43BC9" w14:textId="77777777">
        <w:tc>
          <w:tcPr>
            <w:tcW w:w="2880" w:type="dxa"/>
          </w:tcPr>
          <w:p w14:paraId="731FF7FA" w14:textId="77777777" w:rsidR="00306725" w:rsidRDefault="00772CC3">
            <w:r>
              <w:t>HT4</w:t>
            </w:r>
          </w:p>
        </w:tc>
        <w:tc>
          <w:tcPr>
            <w:tcW w:w="2880" w:type="dxa"/>
          </w:tcPr>
          <w:p w14:paraId="2C792C68" w14:textId="77777777" w:rsidR="00306725" w:rsidRDefault="00772CC3">
            <w:r>
              <w:t>Unit 5 Networks</w:t>
            </w:r>
          </w:p>
        </w:tc>
        <w:tc>
          <w:tcPr>
            <w:tcW w:w="2880" w:type="dxa"/>
          </w:tcPr>
          <w:p w14:paraId="3FA94B8D" w14:textId="77777777" w:rsidR="00306725" w:rsidRDefault="00772CC3">
            <w:r>
              <w:t>Networks</w:t>
            </w:r>
          </w:p>
        </w:tc>
      </w:tr>
    </w:tbl>
    <w:p w14:paraId="6F366682" w14:textId="77777777" w:rsidR="00306725" w:rsidRDefault="00306725"/>
    <w:p w14:paraId="0C30AE32" w14:textId="77777777" w:rsidR="002E66B8" w:rsidRDefault="002E66B8" w:rsidP="002E66B8">
      <w:pPr>
        <w:pStyle w:val="Heading1"/>
      </w:pPr>
      <w:r>
        <w:t>Biology – Year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E66B8" w14:paraId="29B68314" w14:textId="77777777" w:rsidTr="002F68EF">
        <w:tc>
          <w:tcPr>
            <w:tcW w:w="2880" w:type="dxa"/>
          </w:tcPr>
          <w:p w14:paraId="429779D9" w14:textId="77777777" w:rsidR="002E66B8" w:rsidRDefault="002E66B8" w:rsidP="002F68EF">
            <w:r>
              <w:t>Half Term</w:t>
            </w:r>
          </w:p>
        </w:tc>
        <w:tc>
          <w:tcPr>
            <w:tcW w:w="2880" w:type="dxa"/>
          </w:tcPr>
          <w:p w14:paraId="482A50D3" w14:textId="77777777" w:rsidR="002E66B8" w:rsidRDefault="002E66B8" w:rsidP="002F68EF">
            <w:r>
              <w:t>Topics</w:t>
            </w:r>
          </w:p>
        </w:tc>
        <w:tc>
          <w:tcPr>
            <w:tcW w:w="2880" w:type="dxa"/>
          </w:tcPr>
          <w:p w14:paraId="1A6B8413" w14:textId="77777777" w:rsidR="002E66B8" w:rsidRDefault="002E66B8" w:rsidP="002F68EF">
            <w:r>
              <w:t>Assessments</w:t>
            </w:r>
          </w:p>
        </w:tc>
      </w:tr>
      <w:tr w:rsidR="002E66B8" w14:paraId="5F386E2D" w14:textId="77777777" w:rsidTr="002F68EF">
        <w:tc>
          <w:tcPr>
            <w:tcW w:w="2880" w:type="dxa"/>
          </w:tcPr>
          <w:p w14:paraId="59CF5641" w14:textId="77777777" w:rsidR="002E66B8" w:rsidRDefault="002E66B8" w:rsidP="002F68EF">
            <w:r>
              <w:t>Autumn 1</w:t>
            </w:r>
          </w:p>
        </w:tc>
        <w:tc>
          <w:tcPr>
            <w:tcW w:w="2880" w:type="dxa"/>
          </w:tcPr>
          <w:p w14:paraId="022CDA1A" w14:textId="77777777" w:rsidR="002E66B8" w:rsidRDefault="002E66B8" w:rsidP="002F68EF">
            <w:r>
              <w:t>Ecology</w:t>
            </w:r>
          </w:p>
        </w:tc>
        <w:tc>
          <w:tcPr>
            <w:tcW w:w="2880" w:type="dxa"/>
          </w:tcPr>
          <w:p w14:paraId="0DB7CCCC" w14:textId="77777777" w:rsidR="002E66B8" w:rsidRDefault="002E66B8" w:rsidP="002F68EF">
            <w:r>
              <w:t>GCSE Test 6</w:t>
            </w:r>
          </w:p>
        </w:tc>
      </w:tr>
      <w:tr w:rsidR="002E66B8" w14:paraId="6870D866" w14:textId="77777777" w:rsidTr="002F68EF">
        <w:tc>
          <w:tcPr>
            <w:tcW w:w="2880" w:type="dxa"/>
          </w:tcPr>
          <w:p w14:paraId="12E78A71" w14:textId="77777777" w:rsidR="002E66B8" w:rsidRDefault="002E66B8" w:rsidP="002F68EF">
            <w:r>
              <w:lastRenderedPageBreak/>
              <w:t>Autumn 2</w:t>
            </w:r>
          </w:p>
        </w:tc>
        <w:tc>
          <w:tcPr>
            <w:tcW w:w="2880" w:type="dxa"/>
          </w:tcPr>
          <w:p w14:paraId="57B6DF93" w14:textId="77777777" w:rsidR="002E66B8" w:rsidRDefault="002E66B8" w:rsidP="002F68EF">
            <w:r>
              <w:t>GCSE Modules 1–4</w:t>
            </w:r>
          </w:p>
        </w:tc>
        <w:tc>
          <w:tcPr>
            <w:tcW w:w="2880" w:type="dxa"/>
          </w:tcPr>
          <w:p w14:paraId="1DABF208" w14:textId="77777777" w:rsidR="002E66B8" w:rsidRDefault="002E66B8" w:rsidP="002F68EF">
            <w:r>
              <w:t>Year 11 Mock Paper 1</w:t>
            </w:r>
          </w:p>
        </w:tc>
      </w:tr>
      <w:tr w:rsidR="002E66B8" w14:paraId="7ABFE12F" w14:textId="77777777" w:rsidTr="002F68EF">
        <w:tc>
          <w:tcPr>
            <w:tcW w:w="2880" w:type="dxa"/>
          </w:tcPr>
          <w:p w14:paraId="4C2AA36F" w14:textId="77777777" w:rsidR="002E66B8" w:rsidRDefault="002E66B8" w:rsidP="002F68EF">
            <w:r>
              <w:t>Spring 1</w:t>
            </w:r>
          </w:p>
        </w:tc>
        <w:tc>
          <w:tcPr>
            <w:tcW w:w="2880" w:type="dxa"/>
          </w:tcPr>
          <w:p w14:paraId="1ACCC61F" w14:textId="77777777" w:rsidR="002E66B8" w:rsidRDefault="002E66B8" w:rsidP="002F68EF">
            <w:r>
              <w:t>Homeostasis and Response</w:t>
            </w:r>
          </w:p>
        </w:tc>
        <w:tc>
          <w:tcPr>
            <w:tcW w:w="2880" w:type="dxa"/>
          </w:tcPr>
          <w:p w14:paraId="3CD96336" w14:textId="77777777" w:rsidR="002E66B8" w:rsidRDefault="002E66B8" w:rsidP="002F68EF">
            <w:r>
              <w:t>GCSE Test 7</w:t>
            </w:r>
          </w:p>
        </w:tc>
      </w:tr>
      <w:tr w:rsidR="002E66B8" w14:paraId="39FCF851" w14:textId="77777777" w:rsidTr="002F68EF">
        <w:tc>
          <w:tcPr>
            <w:tcW w:w="2880" w:type="dxa"/>
          </w:tcPr>
          <w:p w14:paraId="2E2ECEB9" w14:textId="77777777" w:rsidR="002E66B8" w:rsidRDefault="002E66B8" w:rsidP="002F68EF">
            <w:r>
              <w:t>Spring 2</w:t>
            </w:r>
          </w:p>
        </w:tc>
        <w:tc>
          <w:tcPr>
            <w:tcW w:w="2880" w:type="dxa"/>
          </w:tcPr>
          <w:p w14:paraId="54BD526B" w14:textId="77777777" w:rsidR="002E66B8" w:rsidRDefault="002E66B8" w:rsidP="002F68EF">
            <w:r>
              <w:t>GCSE Modules 5–7</w:t>
            </w:r>
          </w:p>
        </w:tc>
        <w:tc>
          <w:tcPr>
            <w:tcW w:w="2880" w:type="dxa"/>
          </w:tcPr>
          <w:p w14:paraId="7E0FAA16" w14:textId="77777777" w:rsidR="002E66B8" w:rsidRDefault="002E66B8" w:rsidP="002F68EF">
            <w:r>
              <w:t>Year 11 Mock Paper 2</w:t>
            </w:r>
          </w:p>
        </w:tc>
      </w:tr>
    </w:tbl>
    <w:p w14:paraId="4B8D75F6" w14:textId="77777777" w:rsidR="00306725" w:rsidRDefault="00306725"/>
    <w:p w14:paraId="19E10DA3" w14:textId="77777777" w:rsidR="00E97B98" w:rsidRDefault="00E97B98" w:rsidP="00E97B98">
      <w:pPr>
        <w:pStyle w:val="Heading1"/>
      </w:pPr>
      <w:r>
        <w:t>Chemistry – Year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97B98" w14:paraId="7DBE33F2" w14:textId="77777777" w:rsidTr="002F68EF">
        <w:tc>
          <w:tcPr>
            <w:tcW w:w="2880" w:type="dxa"/>
          </w:tcPr>
          <w:p w14:paraId="69D4F736" w14:textId="77777777" w:rsidR="00E97B98" w:rsidRDefault="00E97B98" w:rsidP="002F68EF">
            <w:r>
              <w:t>Half Term</w:t>
            </w:r>
          </w:p>
        </w:tc>
        <w:tc>
          <w:tcPr>
            <w:tcW w:w="2880" w:type="dxa"/>
          </w:tcPr>
          <w:p w14:paraId="2A1CBA05" w14:textId="77777777" w:rsidR="00E97B98" w:rsidRDefault="00E97B98" w:rsidP="002F68EF">
            <w:r>
              <w:t>Topics</w:t>
            </w:r>
          </w:p>
        </w:tc>
        <w:tc>
          <w:tcPr>
            <w:tcW w:w="2880" w:type="dxa"/>
          </w:tcPr>
          <w:p w14:paraId="2B191EC5" w14:textId="77777777" w:rsidR="00E97B98" w:rsidRDefault="00E97B98" w:rsidP="002F68EF">
            <w:r>
              <w:t>Assessments</w:t>
            </w:r>
          </w:p>
        </w:tc>
      </w:tr>
      <w:tr w:rsidR="00E97B98" w14:paraId="5D7A3584" w14:textId="77777777" w:rsidTr="002F68EF">
        <w:tc>
          <w:tcPr>
            <w:tcW w:w="2880" w:type="dxa"/>
          </w:tcPr>
          <w:p w14:paraId="04DBB697" w14:textId="77777777" w:rsidR="00E97B98" w:rsidRDefault="00E97B98" w:rsidP="002F68EF">
            <w:r>
              <w:t>Autumn</w:t>
            </w:r>
          </w:p>
        </w:tc>
        <w:tc>
          <w:tcPr>
            <w:tcW w:w="2880" w:type="dxa"/>
          </w:tcPr>
          <w:p w14:paraId="7BF87314" w14:textId="77777777" w:rsidR="00E97B98" w:rsidRDefault="00E97B98" w:rsidP="002F68EF">
            <w:r>
              <w:t>Atmosphere &amp; Using Resources; Year 11 Mock</w:t>
            </w:r>
          </w:p>
        </w:tc>
        <w:tc>
          <w:tcPr>
            <w:tcW w:w="2880" w:type="dxa"/>
          </w:tcPr>
          <w:p w14:paraId="0563B743" w14:textId="77777777" w:rsidR="00E97B98" w:rsidRDefault="00E97B98" w:rsidP="002F68EF">
            <w:r>
              <w:t>GCSE Test 06; Paper 1</w:t>
            </w:r>
          </w:p>
        </w:tc>
      </w:tr>
      <w:tr w:rsidR="00E97B98" w14:paraId="14F3C418" w14:textId="77777777" w:rsidTr="002F68EF">
        <w:tc>
          <w:tcPr>
            <w:tcW w:w="2880" w:type="dxa"/>
          </w:tcPr>
          <w:p w14:paraId="3464014A" w14:textId="77777777" w:rsidR="00E97B98" w:rsidRDefault="00E97B98" w:rsidP="002F68EF">
            <w:r>
              <w:t>Spring 1</w:t>
            </w:r>
          </w:p>
        </w:tc>
        <w:tc>
          <w:tcPr>
            <w:tcW w:w="2880" w:type="dxa"/>
          </w:tcPr>
          <w:p w14:paraId="7B9242C7" w14:textId="77777777" w:rsidR="00E97B98" w:rsidRDefault="00E97B98" w:rsidP="002F68EF">
            <w:r>
              <w:t>Rates</w:t>
            </w:r>
          </w:p>
        </w:tc>
        <w:tc>
          <w:tcPr>
            <w:tcW w:w="2880" w:type="dxa"/>
          </w:tcPr>
          <w:p w14:paraId="3518D6C3" w14:textId="77777777" w:rsidR="00E97B98" w:rsidRDefault="00E97B98" w:rsidP="002F68EF">
            <w:r>
              <w:t>GCSE Test 07</w:t>
            </w:r>
          </w:p>
        </w:tc>
      </w:tr>
      <w:tr w:rsidR="00E97B98" w14:paraId="378A58C3" w14:textId="77777777" w:rsidTr="002F68EF">
        <w:tc>
          <w:tcPr>
            <w:tcW w:w="2880" w:type="dxa"/>
          </w:tcPr>
          <w:p w14:paraId="66B68A9C" w14:textId="77777777" w:rsidR="00E97B98" w:rsidRDefault="00E97B98" w:rsidP="002F68EF">
            <w:r>
              <w:t>Spring 2</w:t>
            </w:r>
          </w:p>
        </w:tc>
        <w:tc>
          <w:tcPr>
            <w:tcW w:w="2880" w:type="dxa"/>
          </w:tcPr>
          <w:p w14:paraId="03F05DDD" w14:textId="77777777" w:rsidR="00E97B98" w:rsidRDefault="00E97B98" w:rsidP="002F68EF">
            <w:r>
              <w:t>Organic; Year 11 Mock</w:t>
            </w:r>
          </w:p>
        </w:tc>
        <w:tc>
          <w:tcPr>
            <w:tcW w:w="2880" w:type="dxa"/>
          </w:tcPr>
          <w:p w14:paraId="374D9CEF" w14:textId="77777777" w:rsidR="00E97B98" w:rsidRDefault="00E97B98" w:rsidP="002F68EF">
            <w:r>
              <w:t>GCSE Test 08; Paper 2</w:t>
            </w:r>
          </w:p>
        </w:tc>
      </w:tr>
    </w:tbl>
    <w:p w14:paraId="7F9F35D4" w14:textId="77777777" w:rsidR="00E97B98" w:rsidRDefault="00E97B98"/>
    <w:p w14:paraId="70160DBE" w14:textId="77777777" w:rsidR="002F35B2" w:rsidRDefault="002F35B2" w:rsidP="002F35B2">
      <w:pPr>
        <w:pStyle w:val="Heading1"/>
      </w:pPr>
      <w:r>
        <w:t>Physics – Year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35B2" w14:paraId="164C1C63" w14:textId="77777777" w:rsidTr="002F68EF">
        <w:tc>
          <w:tcPr>
            <w:tcW w:w="2880" w:type="dxa"/>
          </w:tcPr>
          <w:p w14:paraId="191A3693" w14:textId="77777777" w:rsidR="002F35B2" w:rsidRDefault="002F35B2" w:rsidP="002F68EF">
            <w:r>
              <w:t>Half Term</w:t>
            </w:r>
          </w:p>
        </w:tc>
        <w:tc>
          <w:tcPr>
            <w:tcW w:w="2880" w:type="dxa"/>
          </w:tcPr>
          <w:p w14:paraId="1DAC6552" w14:textId="77777777" w:rsidR="002F35B2" w:rsidRDefault="002F35B2" w:rsidP="002F68EF">
            <w:r>
              <w:t>Topics</w:t>
            </w:r>
          </w:p>
        </w:tc>
        <w:tc>
          <w:tcPr>
            <w:tcW w:w="2880" w:type="dxa"/>
          </w:tcPr>
          <w:p w14:paraId="79B7ABF0" w14:textId="77777777" w:rsidR="002F35B2" w:rsidRDefault="002F35B2" w:rsidP="002F68EF">
            <w:r>
              <w:t>Assessments</w:t>
            </w:r>
          </w:p>
        </w:tc>
      </w:tr>
      <w:tr w:rsidR="002F35B2" w14:paraId="65847B8F" w14:textId="77777777" w:rsidTr="002F68EF">
        <w:tc>
          <w:tcPr>
            <w:tcW w:w="2880" w:type="dxa"/>
          </w:tcPr>
          <w:p w14:paraId="00E9C1BC" w14:textId="77777777" w:rsidR="002F35B2" w:rsidRDefault="002F35B2" w:rsidP="002F68EF">
            <w:r>
              <w:t>Autumn</w:t>
            </w:r>
          </w:p>
        </w:tc>
        <w:tc>
          <w:tcPr>
            <w:tcW w:w="2880" w:type="dxa"/>
          </w:tcPr>
          <w:p w14:paraId="22B9EC84" w14:textId="77777777" w:rsidR="002F35B2" w:rsidRDefault="002F35B2" w:rsidP="002F68EF">
            <w:r>
              <w:t>Particle Model of Matter; Magnetism &amp; Electromagnetism; Year 11 Mock</w:t>
            </w:r>
          </w:p>
        </w:tc>
        <w:tc>
          <w:tcPr>
            <w:tcW w:w="2880" w:type="dxa"/>
          </w:tcPr>
          <w:p w14:paraId="51B345AA" w14:textId="77777777" w:rsidR="002F35B2" w:rsidRDefault="002F35B2" w:rsidP="002F68EF">
            <w:r>
              <w:t>Particle Model; Magnetism; Year 11 Mock</w:t>
            </w:r>
          </w:p>
        </w:tc>
      </w:tr>
      <w:tr w:rsidR="002F35B2" w14:paraId="2EBC014F" w14:textId="77777777" w:rsidTr="002F68EF">
        <w:tc>
          <w:tcPr>
            <w:tcW w:w="2880" w:type="dxa"/>
          </w:tcPr>
          <w:p w14:paraId="26851BA8" w14:textId="77777777" w:rsidR="002F35B2" w:rsidRDefault="002F35B2" w:rsidP="002F68EF">
            <w:r>
              <w:t>Spring</w:t>
            </w:r>
          </w:p>
        </w:tc>
        <w:tc>
          <w:tcPr>
            <w:tcW w:w="2880" w:type="dxa"/>
          </w:tcPr>
          <w:p w14:paraId="5B82B56D" w14:textId="77777777" w:rsidR="002F35B2" w:rsidRDefault="002F35B2" w:rsidP="002F68EF">
            <w:r>
              <w:t>2nd Year 11 Mock or Forces 2</w:t>
            </w:r>
          </w:p>
        </w:tc>
        <w:tc>
          <w:tcPr>
            <w:tcW w:w="2880" w:type="dxa"/>
          </w:tcPr>
          <w:p w14:paraId="4076F5AF" w14:textId="77777777" w:rsidR="002F35B2" w:rsidRDefault="002F35B2" w:rsidP="002F68EF">
            <w:r>
              <w:t>2nd Year 11 Mock or Forces 2</w:t>
            </w:r>
          </w:p>
        </w:tc>
      </w:tr>
    </w:tbl>
    <w:p w14:paraId="77B82FFE" w14:textId="77777777" w:rsidR="002F35B2" w:rsidRDefault="002F35B2"/>
    <w:p w14:paraId="44314C1E" w14:textId="77777777" w:rsidR="00772CC3" w:rsidRDefault="00772CC3" w:rsidP="00772CC3">
      <w:pPr>
        <w:pStyle w:val="Heading1"/>
      </w:pPr>
      <w:proofErr w:type="spellStart"/>
      <w:r>
        <w:t>Maths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72CC3" w14:paraId="7E5AE4C8" w14:textId="77777777" w:rsidTr="002F68EF">
        <w:tc>
          <w:tcPr>
            <w:tcW w:w="2880" w:type="dxa"/>
          </w:tcPr>
          <w:p w14:paraId="3241EC6C" w14:textId="77777777" w:rsidR="00772CC3" w:rsidRDefault="00772CC3" w:rsidP="002F68EF">
            <w:r>
              <w:t>Half Term</w:t>
            </w:r>
          </w:p>
        </w:tc>
        <w:tc>
          <w:tcPr>
            <w:tcW w:w="2880" w:type="dxa"/>
          </w:tcPr>
          <w:p w14:paraId="2617B6B0" w14:textId="77777777" w:rsidR="00772CC3" w:rsidRDefault="00772CC3" w:rsidP="002F68EF">
            <w:r>
              <w:t>Topics</w:t>
            </w:r>
          </w:p>
        </w:tc>
        <w:tc>
          <w:tcPr>
            <w:tcW w:w="2880" w:type="dxa"/>
          </w:tcPr>
          <w:p w14:paraId="76C85467" w14:textId="77777777" w:rsidR="00772CC3" w:rsidRDefault="00772CC3" w:rsidP="002F68EF">
            <w:r>
              <w:t>Assessment</w:t>
            </w:r>
          </w:p>
        </w:tc>
      </w:tr>
      <w:tr w:rsidR="00772CC3" w14:paraId="5D26612D" w14:textId="77777777" w:rsidTr="002F68EF">
        <w:tc>
          <w:tcPr>
            <w:tcW w:w="2880" w:type="dxa"/>
          </w:tcPr>
          <w:p w14:paraId="0007C61F" w14:textId="77777777" w:rsidR="00772CC3" w:rsidRDefault="00772CC3" w:rsidP="002F68EF">
            <w:r>
              <w:t>1</w:t>
            </w:r>
          </w:p>
        </w:tc>
        <w:tc>
          <w:tcPr>
            <w:tcW w:w="2880" w:type="dxa"/>
          </w:tcPr>
          <w:p w14:paraId="4548314F" w14:textId="77777777" w:rsidR="00772CC3" w:rsidRDefault="00772CC3" w:rsidP="002F68EF">
            <w:r>
              <w:t>Algebraic Fractions; Simultaneous Equations; Pythagoras and Trig</w:t>
            </w:r>
          </w:p>
        </w:tc>
        <w:tc>
          <w:tcPr>
            <w:tcW w:w="2880" w:type="dxa"/>
          </w:tcPr>
          <w:p w14:paraId="7D987751" w14:textId="77777777" w:rsidR="00772CC3" w:rsidRDefault="00772CC3" w:rsidP="002F68EF">
            <w:r>
              <w:t xml:space="preserve">Assess &amp; </w:t>
            </w:r>
            <w:proofErr w:type="gramStart"/>
            <w:r>
              <w:t>Feedback</w:t>
            </w:r>
            <w:proofErr w:type="gramEnd"/>
          </w:p>
        </w:tc>
      </w:tr>
      <w:tr w:rsidR="00772CC3" w14:paraId="3E0341E3" w14:textId="77777777" w:rsidTr="002F68EF">
        <w:tc>
          <w:tcPr>
            <w:tcW w:w="2880" w:type="dxa"/>
          </w:tcPr>
          <w:p w14:paraId="246AD3D7" w14:textId="77777777" w:rsidR="00772CC3" w:rsidRDefault="00772CC3" w:rsidP="002F68EF">
            <w:r>
              <w:t>2</w:t>
            </w:r>
          </w:p>
        </w:tc>
        <w:tc>
          <w:tcPr>
            <w:tcW w:w="2880" w:type="dxa"/>
          </w:tcPr>
          <w:p w14:paraId="314DA670" w14:textId="77777777" w:rsidR="00772CC3" w:rsidRDefault="00772CC3" w:rsidP="002F68EF">
            <w:r>
              <w:t>Vectors; Algebraic Proof; Sequences; Direct and Inverse Proportion; Transformations</w:t>
            </w:r>
          </w:p>
        </w:tc>
        <w:tc>
          <w:tcPr>
            <w:tcW w:w="2880" w:type="dxa"/>
          </w:tcPr>
          <w:p w14:paraId="0AF6ED88" w14:textId="77777777" w:rsidR="00772CC3" w:rsidRDefault="00772CC3" w:rsidP="002F68EF">
            <w:r>
              <w:t>Mock Exams; Go Through Papers; DD2</w:t>
            </w:r>
          </w:p>
        </w:tc>
      </w:tr>
      <w:tr w:rsidR="00772CC3" w14:paraId="4F6351BA" w14:textId="77777777" w:rsidTr="002F68EF">
        <w:tc>
          <w:tcPr>
            <w:tcW w:w="2880" w:type="dxa"/>
          </w:tcPr>
          <w:p w14:paraId="1E03863F" w14:textId="77777777" w:rsidR="00772CC3" w:rsidRDefault="00772CC3" w:rsidP="002F68EF">
            <w:r>
              <w:t>3</w:t>
            </w:r>
          </w:p>
        </w:tc>
        <w:tc>
          <w:tcPr>
            <w:tcW w:w="2880" w:type="dxa"/>
          </w:tcPr>
          <w:p w14:paraId="0841DE21" w14:textId="77777777" w:rsidR="00772CC3" w:rsidRDefault="00772CC3" w:rsidP="002F68EF">
            <w:r>
              <w:t>Circle Theorems; Probability; Iteration; Functions and Graphs</w:t>
            </w:r>
          </w:p>
        </w:tc>
        <w:tc>
          <w:tcPr>
            <w:tcW w:w="2880" w:type="dxa"/>
          </w:tcPr>
          <w:p w14:paraId="61F35727" w14:textId="4ECC8A59" w:rsidR="00772CC3" w:rsidRDefault="00772CC3" w:rsidP="002F68EF"/>
        </w:tc>
      </w:tr>
      <w:tr w:rsidR="00772CC3" w14:paraId="5736FB94" w14:textId="77777777" w:rsidTr="002F68EF">
        <w:tc>
          <w:tcPr>
            <w:tcW w:w="2880" w:type="dxa"/>
          </w:tcPr>
          <w:p w14:paraId="30432F41" w14:textId="77777777" w:rsidR="00772CC3" w:rsidRDefault="00772CC3" w:rsidP="002F68EF">
            <w:r>
              <w:t>4</w:t>
            </w:r>
          </w:p>
        </w:tc>
        <w:tc>
          <w:tcPr>
            <w:tcW w:w="2880" w:type="dxa"/>
          </w:tcPr>
          <w:p w14:paraId="1C788C8F" w14:textId="46C6EB0C" w:rsidR="00772CC3" w:rsidRDefault="00772CC3" w:rsidP="002F68EF">
            <w:r>
              <w:t>Histograms; Revision and Any Loose Topics</w:t>
            </w:r>
          </w:p>
        </w:tc>
        <w:tc>
          <w:tcPr>
            <w:tcW w:w="2880" w:type="dxa"/>
          </w:tcPr>
          <w:p w14:paraId="57B5096A" w14:textId="1614CCC6" w:rsidR="00772CC3" w:rsidRDefault="00772CC3" w:rsidP="002F68EF">
            <w:r>
              <w:t>Core Mocks</w:t>
            </w:r>
          </w:p>
        </w:tc>
      </w:tr>
    </w:tbl>
    <w:p w14:paraId="735E2EF6" w14:textId="77777777" w:rsidR="00772CC3" w:rsidRDefault="00772CC3" w:rsidP="00772CC3">
      <w:r>
        <w:br w:type="page"/>
      </w:r>
    </w:p>
    <w:p w14:paraId="059BC716" w14:textId="77777777" w:rsidR="00772CC3" w:rsidRDefault="00772CC3"/>
    <w:p w14:paraId="0CF33271" w14:textId="77777777" w:rsidR="00306725" w:rsidRDefault="00772CC3">
      <w:pPr>
        <w:pStyle w:val="Heading1"/>
      </w:pPr>
      <w:r>
        <w:t>MFL</w:t>
      </w:r>
    </w:p>
    <w:p w14:paraId="56523F81" w14:textId="77777777" w:rsidR="00B04A76" w:rsidRDefault="00B04A76" w:rsidP="00B04A76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04A76" w14:paraId="56AD06C2" w14:textId="77777777" w:rsidTr="002F68EF">
        <w:tc>
          <w:tcPr>
            <w:tcW w:w="2160" w:type="dxa"/>
          </w:tcPr>
          <w:p w14:paraId="2C5B1FF1" w14:textId="77777777" w:rsidR="00B04A76" w:rsidRDefault="00B04A76" w:rsidP="002F68EF">
            <w:r>
              <w:t>Half Term</w:t>
            </w:r>
          </w:p>
        </w:tc>
        <w:tc>
          <w:tcPr>
            <w:tcW w:w="2160" w:type="dxa"/>
          </w:tcPr>
          <w:p w14:paraId="3EE51F7E" w14:textId="77777777" w:rsidR="00B04A76" w:rsidRDefault="00B04A76" w:rsidP="002F68EF">
            <w:r>
              <w:t>Subject</w:t>
            </w:r>
          </w:p>
        </w:tc>
        <w:tc>
          <w:tcPr>
            <w:tcW w:w="2160" w:type="dxa"/>
          </w:tcPr>
          <w:p w14:paraId="76F5EE6D" w14:textId="77777777" w:rsidR="00B04A76" w:rsidRDefault="00B04A76" w:rsidP="002F68EF">
            <w:r>
              <w:t>Topic</w:t>
            </w:r>
          </w:p>
        </w:tc>
        <w:tc>
          <w:tcPr>
            <w:tcW w:w="2160" w:type="dxa"/>
          </w:tcPr>
          <w:p w14:paraId="53C8BAA4" w14:textId="77777777" w:rsidR="00B04A76" w:rsidRDefault="00B04A76" w:rsidP="002F68EF">
            <w:r>
              <w:t>Assessment</w:t>
            </w:r>
          </w:p>
        </w:tc>
      </w:tr>
      <w:tr w:rsidR="00B04A76" w14:paraId="23F69BF9" w14:textId="77777777" w:rsidTr="002F68EF">
        <w:tc>
          <w:tcPr>
            <w:tcW w:w="2160" w:type="dxa"/>
          </w:tcPr>
          <w:p w14:paraId="46E930DE" w14:textId="77777777" w:rsidR="00B04A76" w:rsidRDefault="00B04A76" w:rsidP="002F68EF">
            <w:r>
              <w:t>HT1</w:t>
            </w:r>
          </w:p>
        </w:tc>
        <w:tc>
          <w:tcPr>
            <w:tcW w:w="2160" w:type="dxa"/>
          </w:tcPr>
          <w:p w14:paraId="7B04A02B" w14:textId="77777777" w:rsidR="00B04A76" w:rsidRDefault="00B04A76" w:rsidP="002F68EF">
            <w:r>
              <w:t>French</w:t>
            </w:r>
          </w:p>
        </w:tc>
        <w:tc>
          <w:tcPr>
            <w:tcW w:w="2160" w:type="dxa"/>
          </w:tcPr>
          <w:p w14:paraId="7B81848F" w14:textId="77777777" w:rsidR="00B04A76" w:rsidRDefault="00B04A76" w:rsidP="002F68EF">
            <w:r>
              <w:t xml:space="preserve">Module 4: En </w:t>
            </w:r>
            <w:proofErr w:type="spellStart"/>
            <w:r>
              <w:t>pleine</w:t>
            </w:r>
            <w:proofErr w:type="spellEnd"/>
            <w:r>
              <w:t xml:space="preserve"> </w:t>
            </w:r>
            <w:proofErr w:type="spellStart"/>
            <w:r>
              <w:t>forme</w:t>
            </w:r>
            <w:proofErr w:type="spellEnd"/>
            <w:r>
              <w:t xml:space="preserve"> (continued) – Healthy living, mental health</w:t>
            </w:r>
          </w:p>
        </w:tc>
        <w:tc>
          <w:tcPr>
            <w:tcW w:w="2160" w:type="dxa"/>
          </w:tcPr>
          <w:p w14:paraId="32C75437" w14:textId="77777777" w:rsidR="00B04A76" w:rsidRDefault="00B04A76" w:rsidP="002F68EF"/>
        </w:tc>
      </w:tr>
      <w:tr w:rsidR="00B04A76" w14:paraId="0EA0F43D" w14:textId="77777777" w:rsidTr="002F68EF">
        <w:tc>
          <w:tcPr>
            <w:tcW w:w="2160" w:type="dxa"/>
          </w:tcPr>
          <w:p w14:paraId="46CA58B4" w14:textId="77777777" w:rsidR="00B04A76" w:rsidRDefault="00B04A76" w:rsidP="002F68EF">
            <w:r>
              <w:t>HT2</w:t>
            </w:r>
          </w:p>
        </w:tc>
        <w:tc>
          <w:tcPr>
            <w:tcW w:w="2160" w:type="dxa"/>
          </w:tcPr>
          <w:p w14:paraId="5BB9C289" w14:textId="77777777" w:rsidR="00B04A76" w:rsidRDefault="00B04A76" w:rsidP="002F68EF">
            <w:r>
              <w:t>French</w:t>
            </w:r>
          </w:p>
        </w:tc>
        <w:tc>
          <w:tcPr>
            <w:tcW w:w="2160" w:type="dxa"/>
          </w:tcPr>
          <w:p w14:paraId="0068F71D" w14:textId="77777777" w:rsidR="00B04A76" w:rsidRDefault="00B04A76" w:rsidP="002F68EF">
            <w:r>
              <w:t xml:space="preserve">Module 5: Les </w:t>
            </w:r>
            <w:proofErr w:type="spellStart"/>
            <w:r>
              <w:t>vacances</w:t>
            </w:r>
            <w:proofErr w:type="spellEnd"/>
            <w:r>
              <w:t xml:space="preserve"> – Holidays and festivals, accommodation, roleplays</w:t>
            </w:r>
          </w:p>
        </w:tc>
        <w:tc>
          <w:tcPr>
            <w:tcW w:w="2160" w:type="dxa"/>
          </w:tcPr>
          <w:p w14:paraId="55DCB1E1" w14:textId="77777777" w:rsidR="00B04A76" w:rsidRDefault="00B04A76" w:rsidP="002F68EF"/>
        </w:tc>
      </w:tr>
      <w:tr w:rsidR="00B04A76" w14:paraId="1C69C2D5" w14:textId="77777777" w:rsidTr="002F68EF">
        <w:tc>
          <w:tcPr>
            <w:tcW w:w="2160" w:type="dxa"/>
          </w:tcPr>
          <w:p w14:paraId="4FC66E73" w14:textId="77777777" w:rsidR="00B04A76" w:rsidRDefault="00B04A76" w:rsidP="002F68EF">
            <w:r>
              <w:t>HT3</w:t>
            </w:r>
          </w:p>
        </w:tc>
        <w:tc>
          <w:tcPr>
            <w:tcW w:w="2160" w:type="dxa"/>
          </w:tcPr>
          <w:p w14:paraId="0A8804A7" w14:textId="77777777" w:rsidR="00B04A76" w:rsidRDefault="00B04A76" w:rsidP="002F68EF">
            <w:r>
              <w:t>French</w:t>
            </w:r>
          </w:p>
        </w:tc>
        <w:tc>
          <w:tcPr>
            <w:tcW w:w="2160" w:type="dxa"/>
          </w:tcPr>
          <w:p w14:paraId="1F272A1A" w14:textId="77777777" w:rsidR="00B04A76" w:rsidRDefault="00B04A76" w:rsidP="002F68EF">
            <w:r>
              <w:t xml:space="preserve">Module 6: Notre </w:t>
            </w:r>
            <w:proofErr w:type="spellStart"/>
            <w:r>
              <w:t>planète</w:t>
            </w:r>
            <w:proofErr w:type="spellEnd"/>
            <w:r>
              <w:t xml:space="preserve"> – Environment, global issues, technology</w:t>
            </w:r>
          </w:p>
        </w:tc>
        <w:tc>
          <w:tcPr>
            <w:tcW w:w="2160" w:type="dxa"/>
          </w:tcPr>
          <w:p w14:paraId="3C86DA19" w14:textId="77777777" w:rsidR="00B04A76" w:rsidRDefault="00B04A76" w:rsidP="002F68EF">
            <w:r>
              <w:t>Mock exams</w:t>
            </w:r>
          </w:p>
        </w:tc>
      </w:tr>
      <w:tr w:rsidR="00B04A76" w14:paraId="2995E7AC" w14:textId="77777777" w:rsidTr="002F68EF">
        <w:tc>
          <w:tcPr>
            <w:tcW w:w="2160" w:type="dxa"/>
          </w:tcPr>
          <w:p w14:paraId="20641F60" w14:textId="77777777" w:rsidR="00B04A76" w:rsidRDefault="00B04A76" w:rsidP="002F68EF">
            <w:r>
              <w:t>HT4</w:t>
            </w:r>
          </w:p>
        </w:tc>
        <w:tc>
          <w:tcPr>
            <w:tcW w:w="2160" w:type="dxa"/>
          </w:tcPr>
          <w:p w14:paraId="3C146FFB" w14:textId="77777777" w:rsidR="00B04A76" w:rsidRDefault="00B04A76" w:rsidP="002F68EF">
            <w:r>
              <w:t>French</w:t>
            </w:r>
          </w:p>
        </w:tc>
        <w:tc>
          <w:tcPr>
            <w:tcW w:w="2160" w:type="dxa"/>
          </w:tcPr>
          <w:p w14:paraId="7718BC4F" w14:textId="77777777" w:rsidR="00B04A76" w:rsidRDefault="00B04A76" w:rsidP="002F68EF">
            <w:r>
              <w:t>Module 7: Mon petit coin du monde – Local area, comparing places, future tense</w:t>
            </w:r>
          </w:p>
        </w:tc>
        <w:tc>
          <w:tcPr>
            <w:tcW w:w="2160" w:type="dxa"/>
          </w:tcPr>
          <w:p w14:paraId="0AFD1186" w14:textId="77777777" w:rsidR="00B04A76" w:rsidRDefault="00B04A76" w:rsidP="002F68EF"/>
        </w:tc>
      </w:tr>
      <w:tr w:rsidR="00B04A76" w14:paraId="4CC8A9C4" w14:textId="77777777" w:rsidTr="002F68EF">
        <w:tc>
          <w:tcPr>
            <w:tcW w:w="2160" w:type="dxa"/>
          </w:tcPr>
          <w:p w14:paraId="76E5687B" w14:textId="77777777" w:rsidR="00B04A76" w:rsidRDefault="00B04A76" w:rsidP="002F68EF">
            <w:r>
              <w:t>HT5</w:t>
            </w:r>
          </w:p>
        </w:tc>
        <w:tc>
          <w:tcPr>
            <w:tcW w:w="2160" w:type="dxa"/>
          </w:tcPr>
          <w:p w14:paraId="59E61CF6" w14:textId="77777777" w:rsidR="00B04A76" w:rsidRDefault="00B04A76" w:rsidP="002F68EF">
            <w:r>
              <w:t>French</w:t>
            </w:r>
          </w:p>
        </w:tc>
        <w:tc>
          <w:tcPr>
            <w:tcW w:w="2160" w:type="dxa"/>
          </w:tcPr>
          <w:p w14:paraId="6BF1E0F5" w14:textId="77777777" w:rsidR="00B04A76" w:rsidRDefault="00B04A76" w:rsidP="002F68EF">
            <w:r>
              <w:t xml:space="preserve">Module 8: </w:t>
            </w:r>
            <w:proofErr w:type="gramStart"/>
            <w:r>
              <w:t>Mes</w:t>
            </w:r>
            <w:proofErr w:type="gramEnd"/>
            <w:r>
              <w:t xml:space="preserve"> </w:t>
            </w:r>
            <w:proofErr w:type="spellStart"/>
            <w:r>
              <w:t>projets</w:t>
            </w:r>
            <w:proofErr w:type="spellEnd"/>
            <w:r>
              <w:t xml:space="preserve"> </w:t>
            </w:r>
            <w:proofErr w:type="spellStart"/>
            <w:r>
              <w:t>d’avenir</w:t>
            </w:r>
            <w:proofErr w:type="spellEnd"/>
            <w:r>
              <w:t xml:space="preserve"> – Jobs and careers, </w:t>
            </w:r>
            <w:proofErr w:type="gramStart"/>
            <w:r>
              <w:t>future plans</w:t>
            </w:r>
            <w:proofErr w:type="gramEnd"/>
            <w:r>
              <w:t>, Si clauses</w:t>
            </w:r>
          </w:p>
        </w:tc>
        <w:tc>
          <w:tcPr>
            <w:tcW w:w="2160" w:type="dxa"/>
          </w:tcPr>
          <w:p w14:paraId="394FFDCE" w14:textId="77777777" w:rsidR="00B04A76" w:rsidRDefault="00B04A76" w:rsidP="002F68EF">
            <w:r>
              <w:t>GCSE Exams</w:t>
            </w:r>
          </w:p>
        </w:tc>
      </w:tr>
      <w:tr w:rsidR="00B04A76" w14:paraId="258EE810" w14:textId="77777777" w:rsidTr="002F68EF">
        <w:tc>
          <w:tcPr>
            <w:tcW w:w="2160" w:type="dxa"/>
          </w:tcPr>
          <w:p w14:paraId="4925AD8D" w14:textId="77777777" w:rsidR="00B04A76" w:rsidRDefault="00B04A76" w:rsidP="002F68EF">
            <w:r>
              <w:t>HT1</w:t>
            </w:r>
          </w:p>
        </w:tc>
        <w:tc>
          <w:tcPr>
            <w:tcW w:w="2160" w:type="dxa"/>
          </w:tcPr>
          <w:p w14:paraId="457FE2E6" w14:textId="77777777" w:rsidR="00B04A76" w:rsidRDefault="00B04A76" w:rsidP="002F68EF">
            <w:r>
              <w:t>German</w:t>
            </w:r>
          </w:p>
        </w:tc>
        <w:tc>
          <w:tcPr>
            <w:tcW w:w="2160" w:type="dxa"/>
          </w:tcPr>
          <w:p w14:paraId="563061E0" w14:textId="77777777" w:rsidR="00B04A76" w:rsidRDefault="00B04A76" w:rsidP="002F68EF">
            <w:proofErr w:type="spellStart"/>
            <w:r>
              <w:t>Bleib</w:t>
            </w:r>
            <w:proofErr w:type="spellEnd"/>
            <w:r>
              <w:t xml:space="preserve"> </w:t>
            </w:r>
            <w:proofErr w:type="spellStart"/>
            <w:r>
              <w:t>gesund</w:t>
            </w:r>
            <w:proofErr w:type="spellEnd"/>
            <w:r>
              <w:t xml:space="preserve"> – Healthy lifestyles, mental health</w:t>
            </w:r>
          </w:p>
        </w:tc>
        <w:tc>
          <w:tcPr>
            <w:tcW w:w="2160" w:type="dxa"/>
          </w:tcPr>
          <w:p w14:paraId="1927C3CA" w14:textId="77777777" w:rsidR="00B04A76" w:rsidRDefault="00B04A76" w:rsidP="002F68EF"/>
        </w:tc>
      </w:tr>
      <w:tr w:rsidR="00B04A76" w14:paraId="7FC65E74" w14:textId="77777777" w:rsidTr="002F68EF">
        <w:tc>
          <w:tcPr>
            <w:tcW w:w="2160" w:type="dxa"/>
          </w:tcPr>
          <w:p w14:paraId="766972D2" w14:textId="77777777" w:rsidR="00B04A76" w:rsidRDefault="00B04A76" w:rsidP="002F68EF">
            <w:r>
              <w:t>HT2</w:t>
            </w:r>
          </w:p>
        </w:tc>
        <w:tc>
          <w:tcPr>
            <w:tcW w:w="2160" w:type="dxa"/>
          </w:tcPr>
          <w:p w14:paraId="4666C74B" w14:textId="77777777" w:rsidR="00B04A76" w:rsidRDefault="00B04A76" w:rsidP="002F68EF">
            <w:r>
              <w:t>German</w:t>
            </w:r>
          </w:p>
        </w:tc>
        <w:tc>
          <w:tcPr>
            <w:tcW w:w="2160" w:type="dxa"/>
          </w:tcPr>
          <w:p w14:paraId="6FF85C63" w14:textId="77777777" w:rsidR="00B04A76" w:rsidRDefault="00B04A76" w:rsidP="002F68EF">
            <w:r>
              <w:t>Meine Ecke – Local area, transport, shopping</w:t>
            </w:r>
          </w:p>
        </w:tc>
        <w:tc>
          <w:tcPr>
            <w:tcW w:w="2160" w:type="dxa"/>
          </w:tcPr>
          <w:p w14:paraId="25FD417F" w14:textId="77777777" w:rsidR="00B04A76" w:rsidRDefault="00B04A76" w:rsidP="002F68EF"/>
        </w:tc>
      </w:tr>
      <w:tr w:rsidR="00B04A76" w14:paraId="663416F1" w14:textId="77777777" w:rsidTr="002F68EF">
        <w:tc>
          <w:tcPr>
            <w:tcW w:w="2160" w:type="dxa"/>
          </w:tcPr>
          <w:p w14:paraId="7822869E" w14:textId="77777777" w:rsidR="00B04A76" w:rsidRDefault="00B04A76" w:rsidP="002F68EF">
            <w:r>
              <w:t>HT3</w:t>
            </w:r>
          </w:p>
        </w:tc>
        <w:tc>
          <w:tcPr>
            <w:tcW w:w="2160" w:type="dxa"/>
          </w:tcPr>
          <w:p w14:paraId="5F934C9D" w14:textId="77777777" w:rsidR="00B04A76" w:rsidRDefault="00B04A76" w:rsidP="002F68EF">
            <w:r>
              <w:t>German</w:t>
            </w:r>
          </w:p>
        </w:tc>
        <w:tc>
          <w:tcPr>
            <w:tcW w:w="2160" w:type="dxa"/>
          </w:tcPr>
          <w:p w14:paraId="30EF0E8F" w14:textId="77777777" w:rsidR="00B04A76" w:rsidRDefault="00B04A76" w:rsidP="002F68EF">
            <w:r>
              <w:t xml:space="preserve">Schöne </w:t>
            </w:r>
            <w:proofErr w:type="spellStart"/>
            <w:r>
              <w:t>Ferien</w:t>
            </w:r>
            <w:proofErr w:type="spellEnd"/>
            <w:r>
              <w:t xml:space="preserve"> – Holidays, accommodation, future &amp; conditional</w:t>
            </w:r>
          </w:p>
        </w:tc>
        <w:tc>
          <w:tcPr>
            <w:tcW w:w="2160" w:type="dxa"/>
          </w:tcPr>
          <w:p w14:paraId="5E0E5086" w14:textId="77777777" w:rsidR="00B04A76" w:rsidRDefault="00B04A76" w:rsidP="002F68EF">
            <w:r>
              <w:t>Mock exams</w:t>
            </w:r>
          </w:p>
        </w:tc>
      </w:tr>
      <w:tr w:rsidR="00B04A76" w14:paraId="0E4DDF87" w14:textId="77777777" w:rsidTr="002F68EF">
        <w:tc>
          <w:tcPr>
            <w:tcW w:w="2160" w:type="dxa"/>
          </w:tcPr>
          <w:p w14:paraId="77611BD3" w14:textId="77777777" w:rsidR="00B04A76" w:rsidRDefault="00B04A76" w:rsidP="002F68EF">
            <w:r>
              <w:t>HT4</w:t>
            </w:r>
          </w:p>
        </w:tc>
        <w:tc>
          <w:tcPr>
            <w:tcW w:w="2160" w:type="dxa"/>
          </w:tcPr>
          <w:p w14:paraId="63756CA7" w14:textId="77777777" w:rsidR="00B04A76" w:rsidRDefault="00B04A76" w:rsidP="002F68EF">
            <w:r>
              <w:t>German</w:t>
            </w:r>
          </w:p>
        </w:tc>
        <w:tc>
          <w:tcPr>
            <w:tcW w:w="2160" w:type="dxa"/>
          </w:tcPr>
          <w:p w14:paraId="2AD63E60" w14:textId="77777777" w:rsidR="00B04A76" w:rsidRDefault="00B04A76" w:rsidP="002F68EF">
            <w:proofErr w:type="spellStart"/>
            <w:r>
              <w:t>Unsere</w:t>
            </w:r>
            <w:proofErr w:type="spellEnd"/>
            <w:r>
              <w:t xml:space="preserve"> Welt – Social issues, environment</w:t>
            </w:r>
          </w:p>
        </w:tc>
        <w:tc>
          <w:tcPr>
            <w:tcW w:w="2160" w:type="dxa"/>
          </w:tcPr>
          <w:p w14:paraId="7823BE71" w14:textId="77777777" w:rsidR="00B04A76" w:rsidRDefault="00B04A76" w:rsidP="002F68EF"/>
        </w:tc>
      </w:tr>
      <w:tr w:rsidR="00B04A76" w14:paraId="119DAA8E" w14:textId="77777777" w:rsidTr="002F68EF">
        <w:tc>
          <w:tcPr>
            <w:tcW w:w="2160" w:type="dxa"/>
          </w:tcPr>
          <w:p w14:paraId="5C84F5DD" w14:textId="77777777" w:rsidR="00B04A76" w:rsidRDefault="00B04A76" w:rsidP="002F68EF">
            <w:r>
              <w:t>HT5</w:t>
            </w:r>
          </w:p>
        </w:tc>
        <w:tc>
          <w:tcPr>
            <w:tcW w:w="2160" w:type="dxa"/>
          </w:tcPr>
          <w:p w14:paraId="73D9057C" w14:textId="77777777" w:rsidR="00B04A76" w:rsidRDefault="00B04A76" w:rsidP="002F68EF">
            <w:r>
              <w:t>German</w:t>
            </w:r>
          </w:p>
        </w:tc>
        <w:tc>
          <w:tcPr>
            <w:tcW w:w="2160" w:type="dxa"/>
          </w:tcPr>
          <w:p w14:paraId="67B45CF5" w14:textId="77777777" w:rsidR="00B04A76" w:rsidRDefault="00B04A76" w:rsidP="002F68EF">
            <w:r>
              <w:t xml:space="preserve">Wie </w:t>
            </w:r>
            <w:proofErr w:type="spellStart"/>
            <w:r>
              <w:t>sieht</w:t>
            </w:r>
            <w:proofErr w:type="spellEnd"/>
            <w:r>
              <w:t xml:space="preserve"> die Zukunft </w:t>
            </w:r>
            <w:proofErr w:type="spellStart"/>
            <w:r>
              <w:t>aus</w:t>
            </w:r>
            <w:proofErr w:type="spellEnd"/>
            <w:r>
              <w:t>? – Future plans, jobs, hopes for the future</w:t>
            </w:r>
          </w:p>
        </w:tc>
        <w:tc>
          <w:tcPr>
            <w:tcW w:w="2160" w:type="dxa"/>
          </w:tcPr>
          <w:p w14:paraId="0D5F0709" w14:textId="77777777" w:rsidR="00B04A76" w:rsidRDefault="00B04A76" w:rsidP="002F68EF">
            <w:r>
              <w:t>GCSE Exams</w:t>
            </w:r>
          </w:p>
        </w:tc>
      </w:tr>
      <w:tr w:rsidR="00B04A76" w14:paraId="06C74E59" w14:textId="77777777" w:rsidTr="002F68EF">
        <w:tc>
          <w:tcPr>
            <w:tcW w:w="2160" w:type="dxa"/>
          </w:tcPr>
          <w:p w14:paraId="68A4CB98" w14:textId="77777777" w:rsidR="00B04A76" w:rsidRDefault="00B04A76" w:rsidP="002F68EF">
            <w:r>
              <w:t>HT1</w:t>
            </w:r>
          </w:p>
        </w:tc>
        <w:tc>
          <w:tcPr>
            <w:tcW w:w="2160" w:type="dxa"/>
          </w:tcPr>
          <w:p w14:paraId="15238766" w14:textId="77777777" w:rsidR="00B04A76" w:rsidRDefault="00B04A76" w:rsidP="002F68EF">
            <w:r>
              <w:t>Spanish</w:t>
            </w:r>
          </w:p>
        </w:tc>
        <w:tc>
          <w:tcPr>
            <w:tcW w:w="2160" w:type="dxa"/>
          </w:tcPr>
          <w:p w14:paraId="0F0E0D3A" w14:textId="77777777" w:rsidR="00B04A76" w:rsidRDefault="00B04A76" w:rsidP="002F68EF">
            <w:r>
              <w:t xml:space="preserve">Tema 4: Mi Estilo de </w:t>
            </w:r>
            <w:proofErr w:type="spellStart"/>
            <w:r>
              <w:lastRenderedPageBreak/>
              <w:t>vida</w:t>
            </w:r>
            <w:proofErr w:type="spellEnd"/>
            <w:r>
              <w:t xml:space="preserve"> – Healthy living, food, exercise</w:t>
            </w:r>
          </w:p>
        </w:tc>
        <w:tc>
          <w:tcPr>
            <w:tcW w:w="2160" w:type="dxa"/>
          </w:tcPr>
          <w:p w14:paraId="291E3440" w14:textId="77777777" w:rsidR="00B04A76" w:rsidRDefault="00B04A76" w:rsidP="002F68EF"/>
        </w:tc>
      </w:tr>
      <w:tr w:rsidR="00B04A76" w14:paraId="3F1119B8" w14:textId="77777777" w:rsidTr="002F68EF">
        <w:tc>
          <w:tcPr>
            <w:tcW w:w="2160" w:type="dxa"/>
          </w:tcPr>
          <w:p w14:paraId="271570AB" w14:textId="77777777" w:rsidR="00B04A76" w:rsidRDefault="00B04A76" w:rsidP="002F68EF">
            <w:r>
              <w:t>HT2</w:t>
            </w:r>
          </w:p>
        </w:tc>
        <w:tc>
          <w:tcPr>
            <w:tcW w:w="2160" w:type="dxa"/>
          </w:tcPr>
          <w:p w14:paraId="7C901CC5" w14:textId="77777777" w:rsidR="00B04A76" w:rsidRDefault="00B04A76" w:rsidP="002F68EF">
            <w:r>
              <w:t>Spanish</w:t>
            </w:r>
          </w:p>
        </w:tc>
        <w:tc>
          <w:tcPr>
            <w:tcW w:w="2160" w:type="dxa"/>
          </w:tcPr>
          <w:p w14:paraId="3FACAACD" w14:textId="77777777" w:rsidR="00B04A76" w:rsidRDefault="00B04A76" w:rsidP="002F68EF">
            <w:r>
              <w:t xml:space="preserve">Tema 5: ¡A </w:t>
            </w:r>
            <w:proofErr w:type="spellStart"/>
            <w:r>
              <w:t>clase</w:t>
            </w:r>
            <w:proofErr w:type="spellEnd"/>
            <w:r>
              <w:t>! – School life, opinions, uniform</w:t>
            </w:r>
          </w:p>
        </w:tc>
        <w:tc>
          <w:tcPr>
            <w:tcW w:w="2160" w:type="dxa"/>
          </w:tcPr>
          <w:p w14:paraId="5E215044" w14:textId="77777777" w:rsidR="00B04A76" w:rsidRDefault="00B04A76" w:rsidP="002F68EF"/>
        </w:tc>
      </w:tr>
      <w:tr w:rsidR="00B04A76" w14:paraId="08C4BBB9" w14:textId="77777777" w:rsidTr="002F68EF">
        <w:tc>
          <w:tcPr>
            <w:tcW w:w="2160" w:type="dxa"/>
          </w:tcPr>
          <w:p w14:paraId="0E147998" w14:textId="77777777" w:rsidR="00B04A76" w:rsidRDefault="00B04A76" w:rsidP="002F68EF">
            <w:r>
              <w:t>HT3</w:t>
            </w:r>
          </w:p>
        </w:tc>
        <w:tc>
          <w:tcPr>
            <w:tcW w:w="2160" w:type="dxa"/>
          </w:tcPr>
          <w:p w14:paraId="42897637" w14:textId="77777777" w:rsidR="00B04A76" w:rsidRDefault="00B04A76" w:rsidP="002F68EF">
            <w:r>
              <w:t>Spanish</w:t>
            </w:r>
          </w:p>
        </w:tc>
        <w:tc>
          <w:tcPr>
            <w:tcW w:w="2160" w:type="dxa"/>
          </w:tcPr>
          <w:p w14:paraId="2E88E616" w14:textId="77777777" w:rsidR="00B04A76" w:rsidRDefault="00B04A76" w:rsidP="002F68EF">
            <w:r>
              <w:t xml:space="preserve">Tema 6: Mi barrio y </w:t>
            </w:r>
            <w:proofErr w:type="spellStart"/>
            <w:r>
              <w:t>yo</w:t>
            </w:r>
            <w:proofErr w:type="spellEnd"/>
            <w:r>
              <w:t xml:space="preserve"> – Local area, directions, environment</w:t>
            </w:r>
          </w:p>
        </w:tc>
        <w:tc>
          <w:tcPr>
            <w:tcW w:w="2160" w:type="dxa"/>
          </w:tcPr>
          <w:p w14:paraId="54EFA61E" w14:textId="77777777" w:rsidR="00B04A76" w:rsidRDefault="00B04A76" w:rsidP="002F68EF">
            <w:r>
              <w:t>Mock exams</w:t>
            </w:r>
          </w:p>
        </w:tc>
      </w:tr>
      <w:tr w:rsidR="00B04A76" w14:paraId="5572B5AC" w14:textId="77777777" w:rsidTr="002F68EF">
        <w:tc>
          <w:tcPr>
            <w:tcW w:w="2160" w:type="dxa"/>
          </w:tcPr>
          <w:p w14:paraId="7E624E1E" w14:textId="77777777" w:rsidR="00B04A76" w:rsidRDefault="00B04A76" w:rsidP="002F68EF">
            <w:r>
              <w:t>HT4</w:t>
            </w:r>
          </w:p>
        </w:tc>
        <w:tc>
          <w:tcPr>
            <w:tcW w:w="2160" w:type="dxa"/>
          </w:tcPr>
          <w:p w14:paraId="1C5BD1A8" w14:textId="77777777" w:rsidR="00B04A76" w:rsidRDefault="00B04A76" w:rsidP="002F68EF">
            <w:r>
              <w:t>Spanish</w:t>
            </w:r>
          </w:p>
        </w:tc>
        <w:tc>
          <w:tcPr>
            <w:tcW w:w="2160" w:type="dxa"/>
          </w:tcPr>
          <w:p w14:paraId="0986DE25" w14:textId="77777777" w:rsidR="00B04A76" w:rsidRDefault="00B04A76" w:rsidP="002F68EF">
            <w:r>
              <w:t xml:space="preserve">Tema 7: Un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 xml:space="preserve"> para </w:t>
            </w:r>
            <w:proofErr w:type="spellStart"/>
            <w:r>
              <w:t>todos</w:t>
            </w:r>
            <w:proofErr w:type="spellEnd"/>
            <w:r>
              <w:t xml:space="preserve"> – Social issues, global problems</w:t>
            </w:r>
          </w:p>
        </w:tc>
        <w:tc>
          <w:tcPr>
            <w:tcW w:w="2160" w:type="dxa"/>
          </w:tcPr>
          <w:p w14:paraId="1604E931" w14:textId="77777777" w:rsidR="00B04A76" w:rsidRDefault="00B04A76" w:rsidP="002F68EF"/>
        </w:tc>
      </w:tr>
      <w:tr w:rsidR="00B04A76" w14:paraId="66021BFF" w14:textId="77777777" w:rsidTr="002F68EF">
        <w:tc>
          <w:tcPr>
            <w:tcW w:w="2160" w:type="dxa"/>
          </w:tcPr>
          <w:p w14:paraId="2CB05C28" w14:textId="77777777" w:rsidR="00B04A76" w:rsidRDefault="00B04A76" w:rsidP="002F68EF">
            <w:r>
              <w:t>HT5</w:t>
            </w:r>
          </w:p>
        </w:tc>
        <w:tc>
          <w:tcPr>
            <w:tcW w:w="2160" w:type="dxa"/>
          </w:tcPr>
          <w:p w14:paraId="04CC27C0" w14:textId="77777777" w:rsidR="00B04A76" w:rsidRDefault="00B04A76" w:rsidP="002F68EF">
            <w:r>
              <w:t>Spanish</w:t>
            </w:r>
          </w:p>
        </w:tc>
        <w:tc>
          <w:tcPr>
            <w:tcW w:w="2160" w:type="dxa"/>
          </w:tcPr>
          <w:p w14:paraId="271DB396" w14:textId="77777777" w:rsidR="00B04A76" w:rsidRDefault="00B04A76" w:rsidP="002F68EF">
            <w:r>
              <w:t xml:space="preserve">Tema 8: El </w:t>
            </w:r>
            <w:proofErr w:type="spellStart"/>
            <w:r>
              <w:t>futuro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espera</w:t>
            </w:r>
            <w:proofErr w:type="spellEnd"/>
            <w:r>
              <w:t xml:space="preserve"> – Future plans, jobs, subjunctive</w:t>
            </w:r>
          </w:p>
        </w:tc>
        <w:tc>
          <w:tcPr>
            <w:tcW w:w="2160" w:type="dxa"/>
          </w:tcPr>
          <w:p w14:paraId="397F5C3B" w14:textId="77777777" w:rsidR="00B04A76" w:rsidRDefault="00B04A76" w:rsidP="002F68EF">
            <w:r>
              <w:t>GCSE Exams</w:t>
            </w:r>
          </w:p>
        </w:tc>
      </w:tr>
    </w:tbl>
    <w:p w14:paraId="79F8FA4C" w14:textId="77777777" w:rsidR="00B04A76" w:rsidRDefault="00B04A76" w:rsidP="00B04A76"/>
    <w:p w14:paraId="3C349AB5" w14:textId="77777777" w:rsidR="00306725" w:rsidRDefault="00306725"/>
    <w:p w14:paraId="491FEA52" w14:textId="77777777" w:rsidR="00306725" w:rsidRDefault="00772CC3">
      <w:pPr>
        <w:pStyle w:val="Heading1"/>
      </w:pPr>
      <w:r>
        <w:t>Technology</w:t>
      </w:r>
    </w:p>
    <w:p w14:paraId="17334B14" w14:textId="77777777" w:rsidR="00306725" w:rsidRDefault="00306725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777"/>
        <w:gridCol w:w="1281"/>
        <w:gridCol w:w="428"/>
        <w:gridCol w:w="3133"/>
      </w:tblGrid>
      <w:tr w:rsidR="001B5753" w:rsidRPr="001B5753" w14:paraId="019EBF5A" w14:textId="77777777" w:rsidTr="001B5753">
        <w:trPr>
          <w:gridAfter w:val="2"/>
          <w:wAfter w:w="2057" w:type="pct"/>
          <w:trHeight w:val="300"/>
        </w:trPr>
        <w:tc>
          <w:tcPr>
            <w:tcW w:w="29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42151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b/>
                <w:bCs/>
                <w:sz w:val="18"/>
                <w:szCs w:val="18"/>
                <w:lang w:eastAsia="en-GB"/>
              </w:rPr>
              <w:t>Product Design</w:t>
            </w:r>
            <w:r w:rsidRPr="001B5753"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  <w:t> </w:t>
            </w:r>
          </w:p>
        </w:tc>
      </w:tr>
      <w:tr w:rsidR="001B5753" w:rsidRPr="001B5753" w14:paraId="761BDD17" w14:textId="77777777" w:rsidTr="001B5753">
        <w:trPr>
          <w:trHeight w:val="300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F8216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18"/>
                <w:szCs w:val="18"/>
                <w:lang w:eastAsia="en-GB"/>
              </w:rPr>
              <w:t>Year group</w:t>
            </w:r>
            <w:r w:rsidRPr="001B5753"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E6E25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18"/>
                <w:szCs w:val="18"/>
                <w:lang w:eastAsia="en-GB"/>
              </w:rPr>
              <w:t>Assessment Title</w:t>
            </w:r>
            <w:r w:rsidRPr="001B5753"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452D1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18"/>
                <w:szCs w:val="18"/>
                <w:lang w:eastAsia="en-GB"/>
              </w:rPr>
              <w:t>Weighting</w:t>
            </w:r>
            <w:r w:rsidRPr="001B5753"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9D971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18"/>
                <w:szCs w:val="18"/>
                <w:lang w:eastAsia="en-GB"/>
              </w:rPr>
              <w:t>Date</w:t>
            </w:r>
            <w:r w:rsidRPr="001B5753"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  <w:t> </w:t>
            </w:r>
          </w:p>
        </w:tc>
      </w:tr>
      <w:tr w:rsidR="001B5753" w:rsidRPr="001B5753" w14:paraId="516E5F42" w14:textId="77777777" w:rsidTr="001B5753">
        <w:trPr>
          <w:trHeight w:val="300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25FDBBDC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121CAE2F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NEA criterion 1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7152EA95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14FE4819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Thursday of 2</w:t>
            </w:r>
            <w:r w:rsidRPr="001B5753">
              <w:rPr>
                <w:rFonts w:ascii="Aptos" w:eastAsia="Times New Roman" w:hAnsi="Aptos" w:cs="Segoe UI"/>
                <w:sz w:val="16"/>
                <w:szCs w:val="16"/>
                <w:vertAlign w:val="superscript"/>
                <w:lang w:eastAsia="en-GB"/>
              </w:rPr>
              <w:t>nd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week of the Autumn term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="001B5753" w:rsidRPr="001B5753" w14:paraId="3F80E738" w14:textId="77777777" w:rsidTr="001B5753">
        <w:trPr>
          <w:trHeight w:val="300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/>
            <w:hideMark/>
          </w:tcPr>
          <w:p w14:paraId="124936A1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/>
            <w:hideMark/>
          </w:tcPr>
          <w:p w14:paraId="1DC17530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NEA criterion 2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/>
            <w:hideMark/>
          </w:tcPr>
          <w:p w14:paraId="21B97CD8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/>
            <w:hideMark/>
          </w:tcPr>
          <w:p w14:paraId="63F72C1B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First Thursday of October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="001B5753" w:rsidRPr="001B5753" w14:paraId="6FB6DB4C" w14:textId="77777777" w:rsidTr="001B5753">
        <w:trPr>
          <w:trHeight w:val="300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4F3317A6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761F2001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Unit Test 6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231BCB5D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7C557224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Thursday of 2</w:t>
            </w:r>
            <w:r w:rsidRPr="001B5753">
              <w:rPr>
                <w:rFonts w:ascii="Aptos" w:eastAsia="Times New Roman" w:hAnsi="Aptos" w:cs="Segoe UI"/>
                <w:sz w:val="16"/>
                <w:szCs w:val="16"/>
                <w:vertAlign w:val="superscript"/>
                <w:lang w:eastAsia="en-GB"/>
              </w:rPr>
              <w:t>nd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week back after Autumn half-term holiday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="001B5753" w:rsidRPr="001B5753" w14:paraId="6CE67FF9" w14:textId="77777777" w:rsidTr="001B5753">
        <w:trPr>
          <w:trHeight w:val="300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/>
            <w:hideMark/>
          </w:tcPr>
          <w:p w14:paraId="5507E9F8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/>
            <w:hideMark/>
          </w:tcPr>
          <w:p w14:paraId="2BA7B692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NEA criterion 3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/>
            <w:hideMark/>
          </w:tcPr>
          <w:p w14:paraId="5C13D2F5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/>
            <w:hideMark/>
          </w:tcPr>
          <w:p w14:paraId="7F90EBA0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Thursday of the penultimate week of the Autumn term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="001B5753" w:rsidRPr="001B5753" w14:paraId="3E32D342" w14:textId="77777777" w:rsidTr="001B5753">
        <w:trPr>
          <w:trHeight w:val="300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61C86F50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616333A4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b/>
                <w:bCs/>
                <w:sz w:val="20"/>
                <w:szCs w:val="20"/>
                <w:lang w:eastAsia="en-GB"/>
              </w:rPr>
              <w:t>Mock Exam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35C103C7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48BAC408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In line with school – End of Autumn term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="001B5753" w:rsidRPr="001B5753" w14:paraId="5950FDD8" w14:textId="77777777" w:rsidTr="001B5753">
        <w:trPr>
          <w:trHeight w:val="300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/>
            <w:hideMark/>
          </w:tcPr>
          <w:p w14:paraId="3EDF5DB3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/>
            <w:hideMark/>
          </w:tcPr>
          <w:p w14:paraId="1A1A63E3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NEA criterion 4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/>
            <w:hideMark/>
          </w:tcPr>
          <w:p w14:paraId="0176B65D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C5AC"/>
            <w:hideMark/>
          </w:tcPr>
          <w:p w14:paraId="423EB86B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First Thursday of February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="001B5753" w:rsidRPr="001B5753" w14:paraId="2C72C30D" w14:textId="77777777" w:rsidTr="001B5753">
        <w:trPr>
          <w:trHeight w:val="300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13272E33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61240F20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b/>
                <w:bCs/>
                <w:sz w:val="20"/>
                <w:szCs w:val="20"/>
                <w:lang w:eastAsia="en-GB"/>
              </w:rPr>
              <w:t>NEA Total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3F652C18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hideMark/>
          </w:tcPr>
          <w:p w14:paraId="27597D05" w14:textId="77777777" w:rsidR="001B5753" w:rsidRPr="001B5753" w:rsidRDefault="001B5753" w:rsidP="001B57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B5753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First Thursday of April</w:t>
            </w:r>
            <w:r w:rsidRPr="001B5753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4EB3B50E" w14:textId="77777777" w:rsidR="001B5753" w:rsidRDefault="001B5753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2388"/>
        <w:gridCol w:w="1620"/>
        <w:gridCol w:w="403"/>
        <w:gridCol w:w="3017"/>
      </w:tblGrid>
      <w:tr w:rsidR="00A617E6" w:rsidRPr="00A617E6" w14:paraId="020C67F3" w14:textId="77777777" w:rsidTr="00A617E6">
        <w:trPr>
          <w:gridAfter w:val="2"/>
          <w:wAfter w:w="1976" w:type="pct"/>
          <w:trHeight w:val="300"/>
        </w:trPr>
        <w:tc>
          <w:tcPr>
            <w:tcW w:w="30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5240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b/>
                <w:bCs/>
                <w:sz w:val="18"/>
                <w:szCs w:val="18"/>
                <w:lang w:eastAsia="en-GB"/>
              </w:rPr>
              <w:t>Fashion &amp; Textiles</w:t>
            </w:r>
            <w:r w:rsidRPr="00A617E6"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  <w:t> </w:t>
            </w:r>
          </w:p>
        </w:tc>
      </w:tr>
      <w:tr w:rsidR="00A617E6" w:rsidRPr="00A617E6" w14:paraId="7395AED3" w14:textId="77777777" w:rsidTr="00A617E6">
        <w:trPr>
          <w:trHeight w:val="300"/>
        </w:trPr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C799E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18"/>
                <w:szCs w:val="18"/>
                <w:lang w:eastAsia="en-GB"/>
              </w:rPr>
              <w:t>Year group</w:t>
            </w:r>
            <w:r w:rsidRPr="00A617E6"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27FE9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18"/>
                <w:szCs w:val="18"/>
                <w:lang w:eastAsia="en-GB"/>
              </w:rPr>
              <w:t>Assessment Title</w:t>
            </w:r>
            <w:r w:rsidRPr="00A617E6"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1F280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18"/>
                <w:szCs w:val="18"/>
                <w:lang w:eastAsia="en-GB"/>
              </w:rPr>
              <w:t>Weighting</w:t>
            </w:r>
            <w:r w:rsidRPr="00A617E6"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0DEB5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18"/>
                <w:szCs w:val="18"/>
                <w:lang w:eastAsia="en-GB"/>
              </w:rPr>
              <w:t>Date</w:t>
            </w:r>
            <w:r w:rsidRPr="00A617E6"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  <w:t> </w:t>
            </w:r>
          </w:p>
        </w:tc>
      </w:tr>
      <w:tr w:rsidR="00A617E6" w:rsidRPr="00A617E6" w14:paraId="3F88661C" w14:textId="77777777" w:rsidTr="00A617E6">
        <w:trPr>
          <w:trHeight w:val="300"/>
        </w:trPr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5060DA2D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2E9EBE0D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NEA criterion 1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1AEDBA10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2D07BA46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Thursday of 2</w:t>
            </w:r>
            <w:r w:rsidRPr="00A617E6">
              <w:rPr>
                <w:rFonts w:ascii="Aptos" w:eastAsia="Times New Roman" w:hAnsi="Aptos" w:cs="Segoe UI"/>
                <w:sz w:val="16"/>
                <w:szCs w:val="16"/>
                <w:vertAlign w:val="superscript"/>
                <w:lang w:eastAsia="en-GB"/>
              </w:rPr>
              <w:t>nd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week of the Autumn term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="00A617E6" w:rsidRPr="00A617E6" w14:paraId="46FDC5BB" w14:textId="77777777" w:rsidTr="00A617E6">
        <w:trPr>
          <w:trHeight w:val="300"/>
        </w:trPr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DEDC"/>
            <w:hideMark/>
          </w:tcPr>
          <w:p w14:paraId="6EC20C99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DEDC"/>
            <w:hideMark/>
          </w:tcPr>
          <w:p w14:paraId="256A2DEA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NEA criterion 2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DEDC"/>
            <w:hideMark/>
          </w:tcPr>
          <w:p w14:paraId="757025DF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DEDC"/>
            <w:hideMark/>
          </w:tcPr>
          <w:p w14:paraId="6A69E13B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First Thursday of October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="00A617E6" w:rsidRPr="00A617E6" w14:paraId="44DBCF78" w14:textId="77777777" w:rsidTr="00A617E6">
        <w:trPr>
          <w:trHeight w:val="300"/>
        </w:trPr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10977E43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1ED39653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Unit Test 6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363ABAA8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061783F8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Thursday of 2</w:t>
            </w:r>
            <w:r w:rsidRPr="00A617E6">
              <w:rPr>
                <w:rFonts w:ascii="Aptos" w:eastAsia="Times New Roman" w:hAnsi="Aptos" w:cs="Segoe UI"/>
                <w:sz w:val="16"/>
                <w:szCs w:val="16"/>
                <w:vertAlign w:val="superscript"/>
                <w:lang w:eastAsia="en-GB"/>
              </w:rPr>
              <w:t>nd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week back after Autumn half-term holiday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="00A617E6" w:rsidRPr="00A617E6" w14:paraId="45269F27" w14:textId="77777777" w:rsidTr="00A617E6">
        <w:trPr>
          <w:trHeight w:val="300"/>
        </w:trPr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DEDC"/>
            <w:hideMark/>
          </w:tcPr>
          <w:p w14:paraId="3FB30762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lastRenderedPageBreak/>
              <w:t>11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DEDC"/>
            <w:hideMark/>
          </w:tcPr>
          <w:p w14:paraId="522F1DCE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NEA criterion 3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DEDC"/>
            <w:hideMark/>
          </w:tcPr>
          <w:p w14:paraId="7497548E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DEDC"/>
            <w:hideMark/>
          </w:tcPr>
          <w:p w14:paraId="6C93BAED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Thursday of the penultimate week of the Autumn term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="00A617E6" w:rsidRPr="00A617E6" w14:paraId="13FF6904" w14:textId="77777777" w:rsidTr="00A617E6">
        <w:trPr>
          <w:trHeight w:val="300"/>
        </w:trPr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75B468DE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2527F45A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b/>
                <w:bCs/>
                <w:sz w:val="20"/>
                <w:szCs w:val="20"/>
                <w:lang w:eastAsia="en-GB"/>
              </w:rPr>
              <w:t>Mock Exam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08D5E329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107853CB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In line with school – End of Autumn term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="00A617E6" w:rsidRPr="00A617E6" w14:paraId="031CCD3F" w14:textId="77777777" w:rsidTr="00A617E6">
        <w:trPr>
          <w:trHeight w:val="300"/>
        </w:trPr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DEDC"/>
            <w:hideMark/>
          </w:tcPr>
          <w:p w14:paraId="486C7C6B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DEDC"/>
            <w:hideMark/>
          </w:tcPr>
          <w:p w14:paraId="04EDF708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NEA criterion 4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DEDC"/>
            <w:hideMark/>
          </w:tcPr>
          <w:p w14:paraId="382A9F6F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DEDC"/>
            <w:hideMark/>
          </w:tcPr>
          <w:p w14:paraId="563341A3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First Thursday of February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="00A617E6" w:rsidRPr="00A617E6" w14:paraId="08C6C28D" w14:textId="77777777" w:rsidTr="00A617E6">
        <w:trPr>
          <w:trHeight w:val="300"/>
        </w:trPr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02FA9E1E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11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6390892A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b/>
                <w:bCs/>
                <w:sz w:val="20"/>
                <w:szCs w:val="20"/>
                <w:lang w:eastAsia="en-GB"/>
              </w:rPr>
              <w:t>NEA Total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3AEAFDCD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50%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FFFA"/>
            <w:hideMark/>
          </w:tcPr>
          <w:p w14:paraId="641762BC" w14:textId="77777777" w:rsidR="00A617E6" w:rsidRPr="00A617E6" w:rsidRDefault="00A617E6" w:rsidP="00A617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617E6">
              <w:rPr>
                <w:rFonts w:ascii="Aptos" w:eastAsia="Times New Roman" w:hAnsi="Aptos" w:cs="Segoe UI"/>
                <w:sz w:val="20"/>
                <w:szCs w:val="20"/>
                <w:lang w:eastAsia="en-GB"/>
              </w:rPr>
              <w:t>First Thursday of April</w:t>
            </w:r>
            <w:r w:rsidRPr="00A617E6">
              <w:rPr>
                <w:rFonts w:ascii="Aptos" w:eastAsia="Times New Roman" w:hAnsi="Aptos" w:cs="Segoe UI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7819B586" w14:textId="77777777" w:rsidR="00A617E6" w:rsidRDefault="00A617E6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2663"/>
        <w:gridCol w:w="1935"/>
        <w:gridCol w:w="317"/>
        <w:gridCol w:w="2567"/>
      </w:tblGrid>
      <w:tr w:rsidR="00F02FE0" w:rsidRPr="00F02FE0" w14:paraId="772B0D60" w14:textId="77777777" w:rsidTr="00F02FE0">
        <w:trPr>
          <w:gridAfter w:val="1"/>
          <w:wAfter w:w="1483" w:type="pct"/>
          <w:trHeight w:val="300"/>
        </w:trPr>
        <w:tc>
          <w:tcPr>
            <w:tcW w:w="35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76F2E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eastAsia="en-GB"/>
              </w:rPr>
              <w:t>Food &amp; Nutrition</w:t>
            </w:r>
            <w:r w:rsidRPr="00F02FE0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F02FE0" w:rsidRPr="00F02FE0" w14:paraId="4F8E0CCB" w14:textId="77777777" w:rsidTr="00F02FE0">
        <w:trPr>
          <w:trHeight w:val="300"/>
        </w:trPr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D0F57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18"/>
                <w:szCs w:val="18"/>
                <w:lang w:eastAsia="en-GB"/>
              </w:rPr>
              <w:t>Year group</w:t>
            </w:r>
            <w:r w:rsidRPr="00F02FE0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25300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18"/>
                <w:szCs w:val="18"/>
                <w:lang w:eastAsia="en-GB"/>
              </w:rPr>
              <w:t>Assessment Title</w:t>
            </w:r>
            <w:r w:rsidRPr="00F02FE0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6EB0A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18"/>
                <w:szCs w:val="18"/>
                <w:lang w:eastAsia="en-GB"/>
              </w:rPr>
              <w:t>Weighting</w:t>
            </w:r>
            <w:r w:rsidRPr="00F02FE0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38F69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18"/>
                <w:szCs w:val="18"/>
                <w:lang w:eastAsia="en-GB"/>
              </w:rPr>
              <w:t>Date</w:t>
            </w:r>
            <w:r w:rsidRPr="00F02FE0">
              <w:rPr>
                <w:rFonts w:ascii="Aptos" w:eastAsia="Times New Roman" w:hAnsi="Aptos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F02FE0" w:rsidRPr="00F02FE0" w14:paraId="707384C4" w14:textId="77777777" w:rsidTr="00F02FE0">
        <w:trPr>
          <w:trHeight w:val="300"/>
        </w:trPr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A6"/>
            <w:hideMark/>
          </w:tcPr>
          <w:p w14:paraId="178DAEED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11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A6"/>
            <w:hideMark/>
          </w:tcPr>
          <w:p w14:paraId="317C7225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NEA 1 feedback***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A6"/>
            <w:hideMark/>
          </w:tcPr>
          <w:p w14:paraId="0E33CA30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50%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A6"/>
            <w:hideMark/>
          </w:tcPr>
          <w:p w14:paraId="73E0579F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Thursday of 2</w:t>
            </w:r>
            <w:r w:rsidRPr="00F02FE0">
              <w:rPr>
                <w:rFonts w:ascii="Aptos" w:eastAsia="Times New Roman" w:hAnsi="Aptos" w:cs="Times New Roman"/>
                <w:sz w:val="16"/>
                <w:szCs w:val="16"/>
                <w:vertAlign w:val="superscript"/>
                <w:lang w:eastAsia="en-GB"/>
              </w:rPr>
              <w:t>nd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week back after Autumn half-term holiday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F02FE0" w:rsidRPr="00F02FE0" w14:paraId="6FC3F256" w14:textId="77777777" w:rsidTr="00F02FE0">
        <w:trPr>
          <w:trHeight w:val="300"/>
        </w:trPr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A6"/>
            <w:hideMark/>
          </w:tcPr>
          <w:p w14:paraId="1AB9398F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11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A6"/>
            <w:hideMark/>
          </w:tcPr>
          <w:p w14:paraId="4EE1DB12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n-GB"/>
              </w:rPr>
              <w:t>Mock Exam 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  <w:p w14:paraId="499E1D40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n-GB"/>
              </w:rPr>
              <w:t>AQA Food preparation and nutrition paper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A6"/>
            <w:hideMark/>
          </w:tcPr>
          <w:p w14:paraId="51D506AD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50%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A6"/>
            <w:hideMark/>
          </w:tcPr>
          <w:p w14:paraId="746E004C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In line with school – End of Autumn term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  <w:p w14:paraId="3B0E6191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F02FE0" w:rsidRPr="00F02FE0" w14:paraId="3259C3AE" w14:textId="77777777" w:rsidTr="00F02FE0">
        <w:trPr>
          <w:trHeight w:val="300"/>
        </w:trPr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BC"/>
            <w:hideMark/>
          </w:tcPr>
          <w:p w14:paraId="4B34B278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11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BC"/>
            <w:hideMark/>
          </w:tcPr>
          <w:p w14:paraId="3FAF8EB8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NEA 2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  <w:p w14:paraId="4D02FC9D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Section A&amp;B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BC"/>
            <w:hideMark/>
          </w:tcPr>
          <w:p w14:paraId="06A1EFBA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50%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BC"/>
            <w:hideMark/>
          </w:tcPr>
          <w:p w14:paraId="0D765A23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F02FE0" w:rsidRPr="00F02FE0" w14:paraId="1814581F" w14:textId="77777777" w:rsidTr="00F02FE0">
        <w:trPr>
          <w:trHeight w:val="300"/>
        </w:trPr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BC"/>
            <w:hideMark/>
          </w:tcPr>
          <w:p w14:paraId="38B4C998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11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BC"/>
            <w:hideMark/>
          </w:tcPr>
          <w:p w14:paraId="0AA6AED4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NEA criterion 4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BC"/>
            <w:hideMark/>
          </w:tcPr>
          <w:p w14:paraId="378DAFFE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50%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BC"/>
            <w:hideMark/>
          </w:tcPr>
          <w:p w14:paraId="51A566DC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First Thursday of February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F02FE0" w:rsidRPr="00F02FE0" w14:paraId="26FD51C9" w14:textId="77777777" w:rsidTr="00F02FE0">
        <w:trPr>
          <w:trHeight w:val="300"/>
        </w:trPr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A6"/>
            <w:hideMark/>
          </w:tcPr>
          <w:p w14:paraId="5F8548F1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11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A6"/>
            <w:hideMark/>
          </w:tcPr>
          <w:p w14:paraId="174C41C9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n-GB"/>
              </w:rPr>
              <w:t>NEA Total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A6"/>
            <w:hideMark/>
          </w:tcPr>
          <w:p w14:paraId="638475A3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50%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A6"/>
            <w:hideMark/>
          </w:tcPr>
          <w:p w14:paraId="6BA1E234" w14:textId="77777777" w:rsidR="00F02FE0" w:rsidRPr="00F02FE0" w:rsidRDefault="00F02FE0" w:rsidP="00F02F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02FE0">
              <w:rPr>
                <w:rFonts w:ascii="Aptos" w:eastAsia="Times New Roman" w:hAnsi="Aptos" w:cs="Times New Roman"/>
                <w:sz w:val="20"/>
                <w:szCs w:val="20"/>
                <w:lang w:eastAsia="en-GB"/>
              </w:rPr>
              <w:t>First Thursday of April</w:t>
            </w:r>
            <w:r w:rsidRPr="00F02FE0">
              <w:rPr>
                <w:rFonts w:ascii="Aptos" w:eastAsia="Times New Roman" w:hAnsi="Aptos" w:cs="Times New Roman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5F374A82" w14:textId="77777777" w:rsidR="00F02FE0" w:rsidRPr="00F02FE0" w:rsidRDefault="00F02FE0" w:rsidP="00F02FE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F02FE0">
        <w:rPr>
          <w:rFonts w:ascii="Aptos" w:eastAsia="Times New Roman" w:hAnsi="Aptos" w:cs="Segoe UI"/>
          <w:sz w:val="24"/>
          <w:szCs w:val="24"/>
          <w:lang w:val="en-GB" w:eastAsia="en-GB"/>
        </w:rPr>
        <w:t> </w:t>
      </w:r>
    </w:p>
    <w:p w14:paraId="1F6B3381" w14:textId="77777777" w:rsidR="00F02FE0" w:rsidRDefault="00F02FE0"/>
    <w:p w14:paraId="25D401EE" w14:textId="77777777" w:rsidR="00306725" w:rsidRDefault="00772CC3">
      <w:pPr>
        <w:pStyle w:val="Heading1"/>
      </w:pPr>
      <w:r>
        <w:t>PE</w:t>
      </w:r>
    </w:p>
    <w:p w14:paraId="515ABBC3" w14:textId="77777777" w:rsidR="00306725" w:rsidRDefault="00772CC3">
      <w:pPr>
        <w:pStyle w:val="Heading2"/>
      </w:pPr>
      <w:r>
        <w:t>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6725" w14:paraId="2B86BDB2" w14:textId="77777777">
        <w:tc>
          <w:tcPr>
            <w:tcW w:w="2880" w:type="dxa"/>
          </w:tcPr>
          <w:p w14:paraId="20E1F970" w14:textId="77777777" w:rsidR="00306725" w:rsidRDefault="00772CC3">
            <w:r>
              <w:t>Half Term</w:t>
            </w:r>
          </w:p>
        </w:tc>
        <w:tc>
          <w:tcPr>
            <w:tcW w:w="2880" w:type="dxa"/>
          </w:tcPr>
          <w:p w14:paraId="182B101D" w14:textId="77777777" w:rsidR="00306725" w:rsidRDefault="00772CC3">
            <w:r>
              <w:t>Topic / Unit</w:t>
            </w:r>
          </w:p>
        </w:tc>
        <w:tc>
          <w:tcPr>
            <w:tcW w:w="2880" w:type="dxa"/>
          </w:tcPr>
          <w:p w14:paraId="4715D485" w14:textId="77777777" w:rsidR="00306725" w:rsidRDefault="00772CC3">
            <w:r>
              <w:t>Assessment</w:t>
            </w:r>
          </w:p>
        </w:tc>
      </w:tr>
      <w:tr w:rsidR="00306725" w14:paraId="3F42B537" w14:textId="77777777">
        <w:tc>
          <w:tcPr>
            <w:tcW w:w="2880" w:type="dxa"/>
          </w:tcPr>
          <w:p w14:paraId="6B282529" w14:textId="77777777" w:rsidR="00306725" w:rsidRDefault="00772CC3">
            <w:r>
              <w:t>Autumn</w:t>
            </w:r>
          </w:p>
        </w:tc>
        <w:tc>
          <w:tcPr>
            <w:tcW w:w="2880" w:type="dxa"/>
          </w:tcPr>
          <w:p w14:paraId="7E268B61" w14:textId="77777777" w:rsidR="00306725" w:rsidRDefault="00772CC3">
            <w:r>
              <w:t>Netball / Netball umpiring</w:t>
            </w:r>
          </w:p>
        </w:tc>
        <w:tc>
          <w:tcPr>
            <w:tcW w:w="2880" w:type="dxa"/>
          </w:tcPr>
          <w:p w14:paraId="27BE0140" w14:textId="77777777" w:rsidR="00306725" w:rsidRDefault="00772CC3">
            <w:r>
              <w:t>Physical &amp; Personal/Social assessment</w:t>
            </w:r>
          </w:p>
        </w:tc>
      </w:tr>
      <w:tr w:rsidR="00306725" w14:paraId="049561D8" w14:textId="77777777">
        <w:tc>
          <w:tcPr>
            <w:tcW w:w="2880" w:type="dxa"/>
          </w:tcPr>
          <w:p w14:paraId="7D2EC4F6" w14:textId="77777777" w:rsidR="00306725" w:rsidRDefault="00772CC3">
            <w:r>
              <w:t>Autumn</w:t>
            </w:r>
          </w:p>
        </w:tc>
        <w:tc>
          <w:tcPr>
            <w:tcW w:w="2880" w:type="dxa"/>
          </w:tcPr>
          <w:p w14:paraId="0647043C" w14:textId="77777777" w:rsidR="00306725" w:rsidRDefault="00772CC3">
            <w:r>
              <w:t>Volleyball</w:t>
            </w:r>
          </w:p>
        </w:tc>
        <w:tc>
          <w:tcPr>
            <w:tcW w:w="2880" w:type="dxa"/>
          </w:tcPr>
          <w:p w14:paraId="6D7A36CE" w14:textId="77777777" w:rsidR="00306725" w:rsidRDefault="00772CC3">
            <w:r>
              <w:t>End of Topic Cognitive assessment</w:t>
            </w:r>
          </w:p>
        </w:tc>
      </w:tr>
      <w:tr w:rsidR="00306725" w14:paraId="33DD06FE" w14:textId="77777777">
        <w:tc>
          <w:tcPr>
            <w:tcW w:w="2880" w:type="dxa"/>
          </w:tcPr>
          <w:p w14:paraId="71D7493F" w14:textId="77777777" w:rsidR="00306725" w:rsidRDefault="00772CC3">
            <w:r>
              <w:t>Spring</w:t>
            </w:r>
          </w:p>
        </w:tc>
        <w:tc>
          <w:tcPr>
            <w:tcW w:w="2880" w:type="dxa"/>
          </w:tcPr>
          <w:p w14:paraId="6B21F56A" w14:textId="77777777" w:rsidR="00306725" w:rsidRDefault="00772CC3">
            <w:r>
              <w:t>HRF</w:t>
            </w:r>
          </w:p>
        </w:tc>
        <w:tc>
          <w:tcPr>
            <w:tcW w:w="2880" w:type="dxa"/>
          </w:tcPr>
          <w:p w14:paraId="10D0C332" w14:textId="77777777" w:rsidR="00306725" w:rsidRDefault="00772CC3">
            <w:r>
              <w:t>End of Topic Physical assessment</w:t>
            </w:r>
          </w:p>
        </w:tc>
      </w:tr>
      <w:tr w:rsidR="00306725" w14:paraId="1AEFD679" w14:textId="77777777">
        <w:tc>
          <w:tcPr>
            <w:tcW w:w="2880" w:type="dxa"/>
          </w:tcPr>
          <w:p w14:paraId="41621018" w14:textId="77777777" w:rsidR="00306725" w:rsidRDefault="00772CC3">
            <w:r>
              <w:t>Spring</w:t>
            </w:r>
          </w:p>
        </w:tc>
        <w:tc>
          <w:tcPr>
            <w:tcW w:w="2880" w:type="dxa"/>
          </w:tcPr>
          <w:p w14:paraId="6A10500B" w14:textId="77777777" w:rsidR="00306725" w:rsidRDefault="00772CC3">
            <w:r>
              <w:t xml:space="preserve">Self </w:t>
            </w:r>
            <w:proofErr w:type="spellStart"/>
            <w:r>
              <w:t>Defence</w:t>
            </w:r>
            <w:proofErr w:type="spellEnd"/>
          </w:p>
        </w:tc>
        <w:tc>
          <w:tcPr>
            <w:tcW w:w="2880" w:type="dxa"/>
          </w:tcPr>
          <w:p w14:paraId="0EDBA259" w14:textId="77777777" w:rsidR="00306725" w:rsidRDefault="00772CC3">
            <w:r>
              <w:t>End of Topic Health &amp; Fitness &amp; Creative assessment</w:t>
            </w:r>
          </w:p>
        </w:tc>
      </w:tr>
    </w:tbl>
    <w:p w14:paraId="7E03A4E3" w14:textId="77777777" w:rsidR="00306725" w:rsidRDefault="00306725"/>
    <w:sectPr w:rsidR="003067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3898519">
    <w:abstractNumId w:val="8"/>
  </w:num>
  <w:num w:numId="2" w16cid:durableId="2000692026">
    <w:abstractNumId w:val="6"/>
  </w:num>
  <w:num w:numId="3" w16cid:durableId="1965698612">
    <w:abstractNumId w:val="5"/>
  </w:num>
  <w:num w:numId="4" w16cid:durableId="591744811">
    <w:abstractNumId w:val="4"/>
  </w:num>
  <w:num w:numId="5" w16cid:durableId="962034260">
    <w:abstractNumId w:val="7"/>
  </w:num>
  <w:num w:numId="6" w16cid:durableId="1245265531">
    <w:abstractNumId w:val="3"/>
  </w:num>
  <w:num w:numId="7" w16cid:durableId="1715500102">
    <w:abstractNumId w:val="2"/>
  </w:num>
  <w:num w:numId="8" w16cid:durableId="731586213">
    <w:abstractNumId w:val="1"/>
  </w:num>
  <w:num w:numId="9" w16cid:durableId="29487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5753"/>
    <w:rsid w:val="0029639D"/>
    <w:rsid w:val="002E66B8"/>
    <w:rsid w:val="002F35B2"/>
    <w:rsid w:val="00306725"/>
    <w:rsid w:val="00326F90"/>
    <w:rsid w:val="004B2089"/>
    <w:rsid w:val="00772CC3"/>
    <w:rsid w:val="00A54C11"/>
    <w:rsid w:val="00A617E6"/>
    <w:rsid w:val="00AA1D8D"/>
    <w:rsid w:val="00B04A76"/>
    <w:rsid w:val="00B47730"/>
    <w:rsid w:val="00CB0664"/>
    <w:rsid w:val="00E97B98"/>
    <w:rsid w:val="00F02F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EA421"/>
  <w14:defaultImageDpi w14:val="300"/>
  <w15:docId w15:val="{B21AC108-70DE-D843-BD42-BC068583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1B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B5753"/>
  </w:style>
  <w:style w:type="character" w:customStyle="1" w:styleId="eop">
    <w:name w:val="eop"/>
    <w:basedOn w:val="DefaultParagraphFont"/>
    <w:rsid w:val="001B5753"/>
  </w:style>
  <w:style w:type="character" w:customStyle="1" w:styleId="apple-converted-space">
    <w:name w:val="apple-converted-space"/>
    <w:basedOn w:val="DefaultParagraphFont"/>
    <w:rsid w:val="001B5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Toby Osborne</cp:lastModifiedBy>
  <cp:revision>10</cp:revision>
  <dcterms:created xsi:type="dcterms:W3CDTF">2013-12-23T23:15:00Z</dcterms:created>
  <dcterms:modified xsi:type="dcterms:W3CDTF">2025-11-09T19:17:00Z</dcterms:modified>
  <cp:category/>
</cp:coreProperties>
</file>